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D" w:rsidRDefault="00712EAD" w:rsidP="00712EAD">
      <w:pPr>
        <w:jc w:val="center"/>
      </w:pPr>
    </w:p>
    <w:p w:rsidR="00712EAD" w:rsidRPr="005F55C6" w:rsidRDefault="00712EAD" w:rsidP="00712EAD">
      <w:pPr>
        <w:jc w:val="center"/>
        <w:rPr>
          <w:b/>
          <w:sz w:val="36"/>
          <w:szCs w:val="36"/>
        </w:rPr>
      </w:pPr>
      <w:r w:rsidRPr="005F55C6">
        <w:rPr>
          <w:b/>
          <w:sz w:val="36"/>
          <w:szCs w:val="36"/>
        </w:rPr>
        <w:t>АДАПТИРОВАННАЯ  РАБОЧАЯ  ПРОГРАММА</w:t>
      </w:r>
    </w:p>
    <w:p w:rsidR="00712EAD" w:rsidRPr="005F55C6" w:rsidRDefault="00712EAD" w:rsidP="00712EAD">
      <w:pPr>
        <w:jc w:val="center"/>
        <w:outlineLvl w:val="0"/>
        <w:rPr>
          <w:b/>
          <w:sz w:val="32"/>
          <w:szCs w:val="32"/>
        </w:rPr>
      </w:pPr>
      <w:r w:rsidRPr="005F55C6">
        <w:rPr>
          <w:b/>
          <w:sz w:val="32"/>
          <w:szCs w:val="32"/>
        </w:rPr>
        <w:t>по дополнительному обучению  «</w:t>
      </w:r>
      <w:r w:rsidRPr="005F55C6">
        <w:rPr>
          <w:b/>
          <w:sz w:val="28"/>
          <w:szCs w:val="28"/>
        </w:rPr>
        <w:t>ОСНОВА</w:t>
      </w:r>
      <w:r w:rsidRPr="005F55C6">
        <w:rPr>
          <w:b/>
          <w:sz w:val="32"/>
          <w:szCs w:val="32"/>
        </w:rPr>
        <w:t xml:space="preserve"> </w:t>
      </w:r>
      <w:r w:rsidRPr="005F55C6">
        <w:rPr>
          <w:b/>
          <w:sz w:val="28"/>
          <w:szCs w:val="28"/>
        </w:rPr>
        <w:t>ОБУВНОГО  ДЕЛА</w:t>
      </w:r>
      <w:r w:rsidRPr="005F55C6">
        <w:rPr>
          <w:b/>
          <w:sz w:val="32"/>
          <w:szCs w:val="32"/>
        </w:rPr>
        <w:t>»</w:t>
      </w:r>
    </w:p>
    <w:p w:rsidR="00712EAD" w:rsidRPr="005F55C6" w:rsidRDefault="00712EAD" w:rsidP="00712EAD">
      <w:pPr>
        <w:jc w:val="center"/>
        <w:outlineLvl w:val="0"/>
        <w:rPr>
          <w:b/>
          <w:sz w:val="32"/>
          <w:szCs w:val="32"/>
        </w:rPr>
      </w:pPr>
      <w:r w:rsidRPr="005F55C6">
        <w:rPr>
          <w:b/>
          <w:sz w:val="32"/>
          <w:szCs w:val="32"/>
        </w:rPr>
        <w:t>для обучающихся  5-9 классов</w:t>
      </w:r>
    </w:p>
    <w:p w:rsidR="00C37772" w:rsidRDefault="00C37772" w:rsidP="00712EAD">
      <w:pPr>
        <w:jc w:val="center"/>
        <w:rPr>
          <w:sz w:val="28"/>
          <w:szCs w:val="28"/>
        </w:rPr>
      </w:pPr>
    </w:p>
    <w:p w:rsidR="000539D4" w:rsidRDefault="000539D4" w:rsidP="000539D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0539D4" w:rsidRDefault="000539D4" w:rsidP="000539D4">
      <w:pPr>
        <w:jc w:val="center"/>
        <w:outlineLvl w:val="0"/>
        <w:rPr>
          <w:sz w:val="32"/>
          <w:szCs w:val="32"/>
        </w:rPr>
      </w:pPr>
    </w:p>
    <w:p w:rsidR="000539D4" w:rsidRDefault="000539D4" w:rsidP="000539D4">
      <w:pPr>
        <w:rPr>
          <w:sz w:val="32"/>
          <w:szCs w:val="32"/>
        </w:rPr>
      </w:pPr>
    </w:p>
    <w:p w:rsidR="000539D4" w:rsidRDefault="000539D4" w:rsidP="000539D4">
      <w:pPr>
        <w:rPr>
          <w:sz w:val="32"/>
          <w:szCs w:val="32"/>
        </w:rPr>
      </w:pPr>
    </w:p>
    <w:p w:rsidR="000539D4" w:rsidRDefault="000539D4" w:rsidP="000539D4">
      <w:pPr>
        <w:numPr>
          <w:ilvl w:val="0"/>
          <w:numId w:val="1"/>
        </w:numPr>
        <w:rPr>
          <w:sz w:val="28"/>
          <w:szCs w:val="28"/>
        </w:rPr>
      </w:pPr>
      <w:r w:rsidRPr="00FD49FA">
        <w:rPr>
          <w:sz w:val="28"/>
          <w:szCs w:val="28"/>
        </w:rPr>
        <w:t>ПОЯСНИТЕЛЬНАЯ  ЗАПИСКА</w:t>
      </w:r>
    </w:p>
    <w:p w:rsidR="000539D4" w:rsidRPr="00FD49FA" w:rsidRDefault="000539D4" w:rsidP="000539D4">
      <w:pPr>
        <w:ind w:left="360"/>
        <w:rPr>
          <w:sz w:val="28"/>
          <w:szCs w:val="28"/>
        </w:rPr>
      </w:pPr>
    </w:p>
    <w:p w:rsidR="000539D4" w:rsidRDefault="000539D4" w:rsidP="00053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FD49FA">
        <w:rPr>
          <w:sz w:val="28"/>
          <w:szCs w:val="28"/>
        </w:rPr>
        <w:t>ТЕМАТИЧЕСКИЙ  ПЛАН</w:t>
      </w:r>
    </w:p>
    <w:p w:rsidR="000539D4" w:rsidRDefault="000539D4" w:rsidP="000539D4">
      <w:pPr>
        <w:rPr>
          <w:sz w:val="28"/>
          <w:szCs w:val="28"/>
        </w:rPr>
      </w:pPr>
    </w:p>
    <w:p w:rsidR="000539D4" w:rsidRPr="00FD49FA" w:rsidRDefault="000539D4" w:rsidP="000539D4">
      <w:pPr>
        <w:ind w:left="360"/>
        <w:rPr>
          <w:sz w:val="28"/>
          <w:szCs w:val="28"/>
        </w:rPr>
      </w:pPr>
    </w:p>
    <w:p w:rsidR="000539D4" w:rsidRDefault="000539D4" w:rsidP="000539D4">
      <w:pPr>
        <w:numPr>
          <w:ilvl w:val="0"/>
          <w:numId w:val="1"/>
        </w:numPr>
        <w:rPr>
          <w:sz w:val="28"/>
          <w:szCs w:val="28"/>
        </w:rPr>
      </w:pPr>
      <w:r w:rsidRPr="00FD49FA">
        <w:rPr>
          <w:sz w:val="28"/>
          <w:szCs w:val="28"/>
        </w:rPr>
        <w:t>СОДЕРЖАНИЕ  ПРОГРАММЫ  ПО  ТЕМАМ</w:t>
      </w:r>
    </w:p>
    <w:p w:rsidR="000539D4" w:rsidRDefault="000539D4" w:rsidP="000539D4">
      <w:pPr>
        <w:rPr>
          <w:sz w:val="28"/>
          <w:szCs w:val="28"/>
        </w:rPr>
      </w:pPr>
    </w:p>
    <w:p w:rsidR="000539D4" w:rsidRDefault="000539D4" w:rsidP="000539D4">
      <w:pPr>
        <w:ind w:left="360"/>
        <w:rPr>
          <w:sz w:val="28"/>
          <w:szCs w:val="28"/>
        </w:rPr>
      </w:pPr>
    </w:p>
    <w:p w:rsidR="000539D4" w:rsidRDefault="000539D4" w:rsidP="000539D4">
      <w:pPr>
        <w:numPr>
          <w:ilvl w:val="0"/>
          <w:numId w:val="1"/>
        </w:numPr>
        <w:rPr>
          <w:sz w:val="28"/>
          <w:szCs w:val="28"/>
        </w:rPr>
      </w:pPr>
      <w:r w:rsidRPr="00FD49FA">
        <w:rPr>
          <w:sz w:val="28"/>
          <w:szCs w:val="28"/>
        </w:rPr>
        <w:t>КОМПЛЕКСНО-МЕТОДИЧЕСКОЕ  ОБЕСПЕЧЕНИЕ  ПРОГРАММЫ</w:t>
      </w:r>
    </w:p>
    <w:p w:rsidR="000539D4" w:rsidRDefault="000539D4" w:rsidP="000539D4">
      <w:pPr>
        <w:ind w:left="360"/>
        <w:rPr>
          <w:sz w:val="28"/>
          <w:szCs w:val="28"/>
        </w:rPr>
      </w:pPr>
    </w:p>
    <w:p w:rsidR="000539D4" w:rsidRDefault="000539D4" w:rsidP="00053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539D4" w:rsidRPr="0089296C" w:rsidRDefault="000539D4" w:rsidP="0005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9296C">
        <w:rPr>
          <w:sz w:val="28"/>
          <w:szCs w:val="28"/>
        </w:rPr>
        <w:t>КАЛЕНДАРНО – ТЕМАТИЧЕСКОЕ  ПЛАНИРОВАНИЕ</w:t>
      </w:r>
    </w:p>
    <w:p w:rsidR="000539D4" w:rsidRPr="0089296C" w:rsidRDefault="000539D4" w:rsidP="000539D4">
      <w:pPr>
        <w:ind w:left="360"/>
      </w:pPr>
      <w:r>
        <w:rPr>
          <w:sz w:val="28"/>
          <w:szCs w:val="28"/>
        </w:rPr>
        <w:t xml:space="preserve">           </w:t>
      </w: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712EAD">
      <w:pPr>
        <w:jc w:val="center"/>
        <w:rPr>
          <w:sz w:val="28"/>
          <w:szCs w:val="28"/>
        </w:rPr>
      </w:pPr>
    </w:p>
    <w:p w:rsidR="000539D4" w:rsidRDefault="000539D4" w:rsidP="000539D4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1. ПОЯСНИТЕЛЬНАЯ  ЗАПИСКА.</w:t>
      </w:r>
    </w:p>
    <w:p w:rsidR="000539D4" w:rsidRDefault="000539D4" w:rsidP="000539D4">
      <w:pPr>
        <w:ind w:right="540"/>
        <w:jc w:val="center"/>
        <w:rPr>
          <w:sz w:val="28"/>
          <w:szCs w:val="28"/>
        </w:rPr>
      </w:pPr>
    </w:p>
    <w:p w:rsidR="000539D4" w:rsidRDefault="000539D4" w:rsidP="000539D4">
      <w:pPr>
        <w:ind w:left="360"/>
        <w:rPr>
          <w:sz w:val="28"/>
          <w:szCs w:val="28"/>
        </w:rPr>
      </w:pP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Программа  разработана на основе новой учебной программы в специальных (коррекционных) школах </w:t>
      </w:r>
      <w:r>
        <w:rPr>
          <w:sz w:val="28"/>
          <w:szCs w:val="28"/>
          <w:lang w:val="en-US"/>
        </w:rPr>
        <w:t>VIII</w:t>
      </w:r>
      <w:r w:rsidRPr="000B7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автора </w:t>
      </w:r>
      <w:proofErr w:type="spellStart"/>
      <w:r>
        <w:rPr>
          <w:sz w:val="28"/>
          <w:szCs w:val="28"/>
        </w:rPr>
        <w:t>С.П.Князева</w:t>
      </w:r>
      <w:proofErr w:type="spellEnd"/>
      <w:r>
        <w:rPr>
          <w:sz w:val="28"/>
          <w:szCs w:val="28"/>
        </w:rPr>
        <w:t xml:space="preserve"> под редакцией кандидата педагогических наук, старшего научного сотрудника </w:t>
      </w:r>
      <w:proofErr w:type="spellStart"/>
      <w:r>
        <w:rPr>
          <w:sz w:val="28"/>
          <w:szCs w:val="28"/>
        </w:rPr>
        <w:t>А.М.Щербаковой</w:t>
      </w:r>
      <w:proofErr w:type="spellEnd"/>
      <w:r>
        <w:rPr>
          <w:sz w:val="28"/>
          <w:szCs w:val="28"/>
        </w:rPr>
        <w:t xml:space="preserve"> 2001г. и с учётом имеющейся материальной базой.</w:t>
      </w:r>
    </w:p>
    <w:p w:rsidR="0039193E" w:rsidRPr="0039193E" w:rsidRDefault="0039193E" w:rsidP="000539D4">
      <w:pPr>
        <w:ind w:firstLine="540"/>
        <w:rPr>
          <w:sz w:val="28"/>
          <w:szCs w:val="28"/>
        </w:rPr>
      </w:pPr>
      <w:r w:rsidRPr="0039193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предназначена для расширения кругозора</w:t>
      </w:r>
      <w:r w:rsidR="00C3278F">
        <w:rPr>
          <w:sz w:val="28"/>
          <w:szCs w:val="28"/>
        </w:rPr>
        <w:t xml:space="preserve"> у учащихся и приобретения ими новых умений и навыков. Это поможет им в выборе профессии и в организации своего быта в будущем.</w:t>
      </w:r>
    </w:p>
    <w:p w:rsidR="000539D4" w:rsidRPr="00727540" w:rsidRDefault="000539D4" w:rsidP="000539D4">
      <w:pPr>
        <w:ind w:firstLine="540"/>
        <w:rPr>
          <w:sz w:val="28"/>
          <w:szCs w:val="28"/>
          <w:u w:val="single"/>
        </w:rPr>
      </w:pPr>
      <w:r w:rsidRPr="00727540">
        <w:rPr>
          <w:sz w:val="28"/>
          <w:szCs w:val="28"/>
          <w:u w:val="single"/>
        </w:rPr>
        <w:t>Задачи программы: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Формировать трудовую деятельность учащихся и повышать на этой основе общий уровень развития.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Развивать речь учащихся на основе их практической деятельности.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Воспитывать организационные навыки планирования работ с использованием технологической документации производства обуви.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Обучать технико-технологическим процессам обувного дела, как в ручном труде, так и </w:t>
      </w:r>
      <w:r w:rsidR="00C3278F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 xml:space="preserve"> учебного оборудования.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Вырабатывать у учащихся чёткое понимание профессиональной терминологии.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Вырабатывать осознанные, достаточно прочные профессиональные приёмы работы с материалами, навыки обращения с инструментами, машинами, приспособлениями, приёмы самоконтроля, позволяющие следить за правильностью выполненных операций.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рационально</w:t>
      </w:r>
      <w:proofErr w:type="gramEnd"/>
      <w:r>
        <w:rPr>
          <w:sz w:val="28"/>
          <w:szCs w:val="28"/>
        </w:rPr>
        <w:t xml:space="preserve"> использовать материалы и электроэнергию.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процессе обучения осуществляется нравственное, трудовое и эстетическое воспитание учащихся, развитие жизненной позиции на основе использования практической направленности обучения с опорой на чувство коллективизма.</w:t>
      </w:r>
    </w:p>
    <w:p w:rsidR="00727540" w:rsidRPr="00727540" w:rsidRDefault="00727540" w:rsidP="000539D4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 программы: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Выявление актуальных и потенциальных способностей учащихся в трудовом обучении.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Воспитание организационных умений и привычек, необходимых для продуктивной и безопасной работы.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Освоение понятий: материал, инструмент, операция, изделие.</w:t>
      </w:r>
    </w:p>
    <w:p w:rsidR="000539D4" w:rsidRDefault="000539D4" w:rsidP="000539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Отработка основных профессиональны</w:t>
      </w:r>
      <w:r w:rsidR="0039193E">
        <w:rPr>
          <w:sz w:val="28"/>
          <w:szCs w:val="28"/>
        </w:rPr>
        <w:t>х навыков мелкого ремонта обуви, ремонта кожгалантерейных изделий, пошив домашней обуви.</w:t>
      </w:r>
    </w:p>
    <w:p w:rsidR="00727540" w:rsidRDefault="00727540" w:rsidP="0072754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Познакомить  учащихся с устройствами машин, станков, приспособлений, применяемых в обувных мастерских.</w:t>
      </w:r>
    </w:p>
    <w:p w:rsidR="00727540" w:rsidRPr="002F61DD" w:rsidRDefault="00727540" w:rsidP="0072754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Данная программа даёт навыки самообслуживания: ремонт обуви в домашних условиях, пошив домашней обуви, ремонт кожгалантерейных изделий.</w:t>
      </w:r>
    </w:p>
    <w:p w:rsidR="00727540" w:rsidRDefault="00727540" w:rsidP="000539D4">
      <w:pPr>
        <w:ind w:firstLine="540"/>
        <w:rPr>
          <w:sz w:val="28"/>
          <w:szCs w:val="28"/>
        </w:rPr>
      </w:pPr>
    </w:p>
    <w:p w:rsidR="000539D4" w:rsidRDefault="000539D4" w:rsidP="000539D4">
      <w:pPr>
        <w:ind w:firstLine="540"/>
        <w:rPr>
          <w:sz w:val="28"/>
          <w:szCs w:val="28"/>
        </w:rPr>
      </w:pPr>
    </w:p>
    <w:p w:rsidR="00E14ACC" w:rsidRDefault="00E14ACC" w:rsidP="000539D4">
      <w:pPr>
        <w:ind w:firstLine="540"/>
        <w:rPr>
          <w:sz w:val="28"/>
          <w:szCs w:val="28"/>
        </w:rPr>
      </w:pPr>
    </w:p>
    <w:p w:rsidR="00E14ACC" w:rsidRDefault="00E14ACC" w:rsidP="000539D4">
      <w:pPr>
        <w:ind w:firstLine="540"/>
        <w:rPr>
          <w:sz w:val="28"/>
          <w:szCs w:val="28"/>
        </w:rPr>
      </w:pPr>
    </w:p>
    <w:p w:rsidR="00E14ACC" w:rsidRDefault="00E14ACC" w:rsidP="000539D4">
      <w:pPr>
        <w:ind w:firstLine="540"/>
        <w:rPr>
          <w:sz w:val="28"/>
          <w:szCs w:val="28"/>
        </w:rPr>
      </w:pPr>
    </w:p>
    <w:p w:rsidR="000539D4" w:rsidRDefault="000539D4" w:rsidP="00E14ACC">
      <w:pPr>
        <w:jc w:val="center"/>
        <w:rPr>
          <w:sz w:val="28"/>
          <w:szCs w:val="28"/>
        </w:rPr>
      </w:pPr>
    </w:p>
    <w:p w:rsidR="003A7ADC" w:rsidRDefault="003A7ADC" w:rsidP="00E14ACC">
      <w:pPr>
        <w:jc w:val="center"/>
        <w:rPr>
          <w:sz w:val="28"/>
          <w:szCs w:val="28"/>
        </w:rPr>
      </w:pPr>
    </w:p>
    <w:p w:rsidR="00C3278F" w:rsidRDefault="00C3278F" w:rsidP="00C3278F">
      <w:pPr>
        <w:jc w:val="center"/>
        <w:rPr>
          <w:sz w:val="32"/>
          <w:szCs w:val="32"/>
        </w:rPr>
      </w:pPr>
      <w:r>
        <w:rPr>
          <w:sz w:val="32"/>
          <w:szCs w:val="32"/>
        </w:rPr>
        <w:t>2. УЧЕБНО-ТЕМАТИЧЕСКИЙ  ПЛАН.</w:t>
      </w:r>
    </w:p>
    <w:p w:rsidR="00C3278F" w:rsidRDefault="00C3278F" w:rsidP="00C3278F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ОБУВНОЕ  ДЕЛО.</w:t>
      </w:r>
    </w:p>
    <w:p w:rsidR="003A7ADC" w:rsidRPr="005F55C6" w:rsidRDefault="003A7ADC" w:rsidP="00C3278F">
      <w:pPr>
        <w:jc w:val="center"/>
        <w:rPr>
          <w:sz w:val="32"/>
          <w:szCs w:val="32"/>
        </w:rPr>
      </w:pPr>
    </w:p>
    <w:p w:rsidR="0010729E" w:rsidRPr="005F55C6" w:rsidRDefault="0010729E" w:rsidP="00C3278F">
      <w:pPr>
        <w:jc w:val="center"/>
        <w:rPr>
          <w:sz w:val="32"/>
          <w:szCs w:val="32"/>
        </w:rPr>
      </w:pPr>
    </w:p>
    <w:p w:rsidR="00C3278F" w:rsidRPr="00DD06F0" w:rsidRDefault="00C3278F" w:rsidP="00C3278F">
      <w:pPr>
        <w:numPr>
          <w:ilvl w:val="0"/>
          <w:numId w:val="2"/>
        </w:numPr>
        <w:jc w:val="center"/>
        <w:rPr>
          <w:b/>
          <w:sz w:val="36"/>
          <w:szCs w:val="36"/>
          <w:lang w:val="en-US"/>
        </w:rPr>
      </w:pPr>
      <w:r w:rsidRPr="00DD06F0">
        <w:rPr>
          <w:b/>
          <w:sz w:val="36"/>
          <w:szCs w:val="36"/>
        </w:rPr>
        <w:t xml:space="preserve">класс  </w:t>
      </w:r>
    </w:p>
    <w:p w:rsidR="00C3278F" w:rsidRPr="00B05B07" w:rsidRDefault="00C3278F" w:rsidP="00C3278F">
      <w:pPr>
        <w:ind w:left="360"/>
        <w:jc w:val="center"/>
        <w:rPr>
          <w:sz w:val="32"/>
          <w:szCs w:val="32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7883"/>
        <w:gridCol w:w="1417"/>
      </w:tblGrid>
      <w:tr w:rsidR="00C3278F" w:rsidRPr="00CE2B33" w:rsidTr="00D07C8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8F" w:rsidRPr="00CE2B33" w:rsidRDefault="00C3278F" w:rsidP="00EF4FE5">
            <w:pPr>
              <w:jc w:val="center"/>
              <w:rPr>
                <w:sz w:val="28"/>
                <w:szCs w:val="28"/>
              </w:rPr>
            </w:pPr>
            <w:r w:rsidRPr="00CE2B33">
              <w:rPr>
                <w:sz w:val="28"/>
                <w:szCs w:val="28"/>
              </w:rPr>
              <w:t>Раздел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8F" w:rsidRPr="00CE2B33" w:rsidRDefault="00C3278F" w:rsidP="00EF4FE5">
            <w:pPr>
              <w:jc w:val="center"/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Название  разделов.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8F" w:rsidRPr="00CE2B33" w:rsidRDefault="00C3278F" w:rsidP="00EF4FE5">
            <w:pPr>
              <w:jc w:val="center"/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Кол-во</w:t>
            </w:r>
          </w:p>
          <w:p w:rsidR="00C3278F" w:rsidRPr="00CE2B33" w:rsidRDefault="00C3278F" w:rsidP="00EF4FE5">
            <w:pPr>
              <w:jc w:val="center"/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часов.</w:t>
            </w:r>
          </w:p>
        </w:tc>
      </w:tr>
      <w:tr w:rsidR="001B40A0" w:rsidRPr="00CE2B33" w:rsidTr="00CC7BB6">
        <w:trPr>
          <w:trHeight w:val="21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A0" w:rsidRPr="00CE2B33" w:rsidRDefault="001B40A0" w:rsidP="001B40A0">
            <w:pPr>
              <w:rPr>
                <w:sz w:val="32"/>
                <w:szCs w:val="32"/>
              </w:rPr>
            </w:pPr>
          </w:p>
          <w:p w:rsidR="001B40A0" w:rsidRPr="00CE2B33" w:rsidRDefault="001B40A0" w:rsidP="00EF4FE5">
            <w:pPr>
              <w:jc w:val="center"/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1.</w:t>
            </w:r>
          </w:p>
          <w:p w:rsidR="001B40A0" w:rsidRPr="00CE2B33" w:rsidRDefault="001B40A0" w:rsidP="00EF4FE5">
            <w:pPr>
              <w:jc w:val="center"/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2.</w:t>
            </w:r>
          </w:p>
          <w:p w:rsidR="001B40A0" w:rsidRPr="00CE2B33" w:rsidRDefault="001B40A0" w:rsidP="00EF4FE5">
            <w:pPr>
              <w:jc w:val="center"/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3.</w:t>
            </w:r>
          </w:p>
          <w:p w:rsidR="001B40A0" w:rsidRPr="00CE2B33" w:rsidRDefault="001B40A0" w:rsidP="00CC7B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A0" w:rsidRPr="001B40A0" w:rsidRDefault="001B40A0" w:rsidP="00EF4FE5">
            <w:pPr>
              <w:rPr>
                <w:sz w:val="32"/>
                <w:szCs w:val="32"/>
              </w:rPr>
            </w:pPr>
          </w:p>
          <w:p w:rsidR="001B40A0" w:rsidRPr="00CE2B33" w:rsidRDefault="001B40A0" w:rsidP="00EF4FE5">
            <w:pPr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Вводное  занятие.</w:t>
            </w:r>
          </w:p>
          <w:p w:rsidR="001B40A0" w:rsidRPr="00CE2B33" w:rsidRDefault="001B40A0" w:rsidP="00EF4FE5">
            <w:pPr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Работа  ручным  инструментом.</w:t>
            </w:r>
          </w:p>
          <w:p w:rsidR="001B40A0" w:rsidRPr="00CE2B33" w:rsidRDefault="001B40A0" w:rsidP="00EF4FE5">
            <w:pPr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Склеивание.</w:t>
            </w:r>
          </w:p>
          <w:p w:rsidR="001B40A0" w:rsidRPr="00CE2B33" w:rsidRDefault="00E62C7C" w:rsidP="001B40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Мелкий 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A0" w:rsidRDefault="001B40A0" w:rsidP="00EF4FE5">
            <w:pPr>
              <w:jc w:val="center"/>
              <w:rPr>
                <w:sz w:val="32"/>
                <w:szCs w:val="32"/>
              </w:rPr>
            </w:pPr>
          </w:p>
          <w:p w:rsidR="002642B4" w:rsidRDefault="002642B4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2642B4" w:rsidRDefault="002642B4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642B4" w:rsidRDefault="002642B4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2642B4" w:rsidRPr="00CE2B33" w:rsidRDefault="002642B4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1B40A0" w:rsidRPr="00CE2B33" w:rsidRDefault="001B40A0" w:rsidP="00EF4FE5">
            <w:pPr>
              <w:rPr>
                <w:sz w:val="32"/>
                <w:szCs w:val="32"/>
              </w:rPr>
            </w:pPr>
          </w:p>
        </w:tc>
      </w:tr>
    </w:tbl>
    <w:p w:rsidR="00C3278F" w:rsidRDefault="00C3278F" w:rsidP="00712EAD">
      <w:pPr>
        <w:jc w:val="center"/>
        <w:rPr>
          <w:sz w:val="28"/>
          <w:szCs w:val="28"/>
        </w:rPr>
      </w:pPr>
    </w:p>
    <w:p w:rsidR="003A7ADC" w:rsidRDefault="003A7ADC" w:rsidP="00712EAD">
      <w:pPr>
        <w:jc w:val="center"/>
        <w:rPr>
          <w:sz w:val="28"/>
          <w:szCs w:val="28"/>
        </w:rPr>
      </w:pPr>
    </w:p>
    <w:p w:rsidR="001B40A0" w:rsidRPr="00DD06F0" w:rsidRDefault="001B40A0" w:rsidP="001B40A0">
      <w:pPr>
        <w:numPr>
          <w:ilvl w:val="0"/>
          <w:numId w:val="3"/>
        </w:numPr>
        <w:jc w:val="center"/>
        <w:rPr>
          <w:b/>
          <w:sz w:val="36"/>
          <w:szCs w:val="36"/>
          <w:lang w:val="en-US"/>
        </w:rPr>
      </w:pPr>
      <w:r w:rsidRPr="00DD06F0">
        <w:rPr>
          <w:b/>
          <w:sz w:val="36"/>
          <w:szCs w:val="36"/>
        </w:rPr>
        <w:t xml:space="preserve">класс  </w:t>
      </w:r>
    </w:p>
    <w:p w:rsidR="001B40A0" w:rsidRPr="00B05B07" w:rsidRDefault="001B40A0" w:rsidP="001B40A0">
      <w:pPr>
        <w:ind w:left="360"/>
        <w:jc w:val="center"/>
        <w:rPr>
          <w:sz w:val="32"/>
          <w:szCs w:val="32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025"/>
        <w:gridCol w:w="1275"/>
      </w:tblGrid>
      <w:tr w:rsidR="001B40A0" w:rsidRPr="00DC0198" w:rsidTr="00D07C8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0" w:rsidRPr="00DC0198" w:rsidRDefault="001B40A0" w:rsidP="00EF4FE5">
            <w:pPr>
              <w:jc w:val="center"/>
              <w:rPr>
                <w:sz w:val="28"/>
                <w:szCs w:val="28"/>
              </w:rPr>
            </w:pPr>
            <w:r w:rsidRPr="00DC0198">
              <w:rPr>
                <w:sz w:val="28"/>
                <w:szCs w:val="28"/>
              </w:rPr>
              <w:t>Раздел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0" w:rsidRPr="00DC0198" w:rsidRDefault="001B40A0" w:rsidP="00EF4FE5">
            <w:pPr>
              <w:jc w:val="center"/>
              <w:rPr>
                <w:sz w:val="32"/>
                <w:szCs w:val="32"/>
              </w:rPr>
            </w:pPr>
            <w:r w:rsidRPr="00DC0198">
              <w:rPr>
                <w:sz w:val="32"/>
                <w:szCs w:val="32"/>
              </w:rPr>
              <w:t>Название  разделов.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0" w:rsidRPr="00DC0198" w:rsidRDefault="001B40A0" w:rsidP="00EF4FE5">
            <w:pPr>
              <w:jc w:val="center"/>
              <w:rPr>
                <w:sz w:val="32"/>
                <w:szCs w:val="32"/>
              </w:rPr>
            </w:pPr>
            <w:r w:rsidRPr="00DC0198">
              <w:rPr>
                <w:sz w:val="32"/>
                <w:szCs w:val="32"/>
              </w:rPr>
              <w:t>Кол-во</w:t>
            </w:r>
          </w:p>
          <w:p w:rsidR="001B40A0" w:rsidRPr="00DC0198" w:rsidRDefault="001B40A0" w:rsidP="00EF4FE5">
            <w:pPr>
              <w:jc w:val="center"/>
              <w:rPr>
                <w:sz w:val="32"/>
                <w:szCs w:val="32"/>
              </w:rPr>
            </w:pPr>
            <w:r w:rsidRPr="00DC0198">
              <w:rPr>
                <w:sz w:val="32"/>
                <w:szCs w:val="32"/>
              </w:rPr>
              <w:t>часов.</w:t>
            </w:r>
          </w:p>
        </w:tc>
      </w:tr>
      <w:tr w:rsidR="00E14ACC" w:rsidRPr="00DC0198" w:rsidTr="00CC7BB6">
        <w:trPr>
          <w:trHeight w:val="227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CC" w:rsidRPr="00DC0198" w:rsidRDefault="00E14ACC" w:rsidP="001B40A0">
            <w:pPr>
              <w:rPr>
                <w:sz w:val="32"/>
                <w:szCs w:val="32"/>
              </w:rPr>
            </w:pPr>
          </w:p>
          <w:p w:rsidR="00E14ACC" w:rsidRPr="00DC0198" w:rsidRDefault="00E14ACC" w:rsidP="00EF4FE5">
            <w:pPr>
              <w:jc w:val="center"/>
              <w:rPr>
                <w:sz w:val="32"/>
                <w:szCs w:val="32"/>
              </w:rPr>
            </w:pPr>
            <w:r w:rsidRPr="00DC0198">
              <w:rPr>
                <w:sz w:val="32"/>
                <w:szCs w:val="32"/>
              </w:rPr>
              <w:t>1.</w:t>
            </w:r>
          </w:p>
          <w:p w:rsidR="00E14ACC" w:rsidRPr="00DC0198" w:rsidRDefault="00E14ACC" w:rsidP="001B40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14ACC" w:rsidRPr="00DC0198" w:rsidRDefault="00E14ACC" w:rsidP="00EF4FE5">
            <w:pPr>
              <w:jc w:val="center"/>
              <w:rPr>
                <w:sz w:val="32"/>
                <w:szCs w:val="32"/>
              </w:rPr>
            </w:pPr>
            <w:r w:rsidRPr="00DC0198">
              <w:rPr>
                <w:sz w:val="32"/>
                <w:szCs w:val="32"/>
              </w:rPr>
              <w:t>3.</w:t>
            </w:r>
          </w:p>
          <w:p w:rsidR="00E14ACC" w:rsidRPr="00DC0198" w:rsidRDefault="00E14ACC" w:rsidP="00CC7BB6">
            <w:pPr>
              <w:jc w:val="center"/>
              <w:rPr>
                <w:sz w:val="32"/>
                <w:szCs w:val="32"/>
              </w:rPr>
            </w:pPr>
            <w:r w:rsidRPr="00DC0198">
              <w:rPr>
                <w:sz w:val="32"/>
                <w:szCs w:val="32"/>
              </w:rPr>
              <w:t>4.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CC" w:rsidRPr="001B40A0" w:rsidRDefault="00E14ACC" w:rsidP="00EF4FE5">
            <w:pPr>
              <w:rPr>
                <w:sz w:val="32"/>
                <w:szCs w:val="32"/>
              </w:rPr>
            </w:pPr>
          </w:p>
          <w:p w:rsidR="00E14ACC" w:rsidRPr="00CE2B33" w:rsidRDefault="00E14ACC" w:rsidP="00E14ACC">
            <w:pPr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Вводное  занятие.</w:t>
            </w:r>
          </w:p>
          <w:p w:rsidR="00E14ACC" w:rsidRPr="00CE2B33" w:rsidRDefault="00E14ACC" w:rsidP="00E14ACC">
            <w:pPr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Работа  ручным  инструментом.</w:t>
            </w:r>
          </w:p>
          <w:p w:rsidR="00E14ACC" w:rsidRPr="00CE2B33" w:rsidRDefault="00E14ACC" w:rsidP="00E14ACC">
            <w:pPr>
              <w:rPr>
                <w:sz w:val="32"/>
                <w:szCs w:val="32"/>
              </w:rPr>
            </w:pPr>
            <w:r w:rsidRPr="00CE2B33">
              <w:rPr>
                <w:sz w:val="32"/>
                <w:szCs w:val="32"/>
              </w:rPr>
              <w:t>Склеивание.</w:t>
            </w:r>
          </w:p>
          <w:p w:rsidR="00A35285" w:rsidRPr="00DC0198" w:rsidRDefault="00CC7BB6" w:rsidP="00E14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Мелкий ремонт обуви.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CC" w:rsidRPr="00DC0198" w:rsidRDefault="00E14ACC" w:rsidP="00EF4FE5">
            <w:pPr>
              <w:jc w:val="center"/>
              <w:rPr>
                <w:sz w:val="32"/>
                <w:szCs w:val="32"/>
              </w:rPr>
            </w:pPr>
          </w:p>
          <w:p w:rsidR="00E14ACC" w:rsidRDefault="00CC7BB6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CC7BB6" w:rsidRDefault="00CC7BB6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CC7BB6" w:rsidRDefault="00CC7BB6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E14ACC" w:rsidRPr="00DC0198" w:rsidRDefault="00CC7BB6" w:rsidP="00CC7B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3A7ADC" w:rsidRDefault="003A7ADC" w:rsidP="00712EAD">
      <w:pPr>
        <w:jc w:val="center"/>
        <w:rPr>
          <w:sz w:val="28"/>
          <w:szCs w:val="28"/>
        </w:rPr>
      </w:pPr>
    </w:p>
    <w:p w:rsidR="0010729E" w:rsidRPr="0010729E" w:rsidRDefault="0010729E" w:rsidP="0010729E">
      <w:pPr>
        <w:rPr>
          <w:sz w:val="28"/>
          <w:szCs w:val="28"/>
          <w:lang w:val="en-US"/>
        </w:rPr>
      </w:pPr>
    </w:p>
    <w:p w:rsidR="00DD06F0" w:rsidRPr="00DD06F0" w:rsidRDefault="00DD06F0" w:rsidP="00DD06F0">
      <w:pPr>
        <w:spacing w:line="360" w:lineRule="auto"/>
        <w:jc w:val="center"/>
        <w:rPr>
          <w:b/>
          <w:bCs/>
          <w:sz w:val="36"/>
          <w:szCs w:val="36"/>
        </w:rPr>
      </w:pPr>
      <w:r w:rsidRPr="00DD06F0">
        <w:rPr>
          <w:b/>
          <w:bCs/>
          <w:sz w:val="36"/>
          <w:szCs w:val="36"/>
        </w:rPr>
        <w:t>7  класс.</w:t>
      </w:r>
    </w:p>
    <w:tbl>
      <w:tblPr>
        <w:tblpPr w:leftFromText="180" w:rightFromText="180" w:vertAnchor="text" w:horzAnchor="margin" w:tblpXSpec="center" w:tblpY="17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8222"/>
        <w:gridCol w:w="1276"/>
      </w:tblGrid>
      <w:tr w:rsidR="00DD06F0" w:rsidRPr="008B4341" w:rsidTr="0006685B">
        <w:trPr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0" w:rsidRPr="00261BA1" w:rsidRDefault="00DD06F0" w:rsidP="0010729E">
            <w:pPr>
              <w:spacing w:line="360" w:lineRule="auto"/>
              <w:rPr>
                <w:bCs/>
                <w:sz w:val="32"/>
                <w:szCs w:val="32"/>
              </w:rPr>
            </w:pPr>
            <w:r w:rsidRPr="00261BA1">
              <w:rPr>
                <w:bCs/>
                <w:sz w:val="32"/>
                <w:szCs w:val="32"/>
              </w:rPr>
              <w:t xml:space="preserve">Раздел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0" w:rsidRPr="00261BA1" w:rsidRDefault="00DD06F0" w:rsidP="0010729E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261BA1">
              <w:rPr>
                <w:bCs/>
                <w:sz w:val="32"/>
                <w:szCs w:val="32"/>
              </w:rPr>
              <w:t>Название разделов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F0" w:rsidRDefault="00DD06F0" w:rsidP="0010729E">
            <w:pPr>
              <w:ind w:left="-556" w:firstLine="556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Кол-</w:t>
            </w:r>
            <w:r w:rsidRPr="00261BA1">
              <w:rPr>
                <w:bCs/>
                <w:sz w:val="32"/>
                <w:szCs w:val="32"/>
              </w:rPr>
              <w:t xml:space="preserve">во </w:t>
            </w:r>
          </w:p>
          <w:p w:rsidR="00DD06F0" w:rsidRPr="00261BA1" w:rsidRDefault="0010729E" w:rsidP="0010729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val="en-US"/>
              </w:rPr>
              <w:t xml:space="preserve">  </w:t>
            </w:r>
            <w:r w:rsidR="00DD06F0" w:rsidRPr="00261BA1">
              <w:rPr>
                <w:bCs/>
                <w:sz w:val="32"/>
                <w:szCs w:val="32"/>
              </w:rPr>
              <w:t>часов</w:t>
            </w:r>
          </w:p>
        </w:tc>
      </w:tr>
      <w:tr w:rsidR="00DD06F0" w:rsidRPr="006A77C1" w:rsidTr="0010729E">
        <w:trPr>
          <w:trHeight w:val="18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F0" w:rsidRDefault="00DD06F0" w:rsidP="00D07C80">
            <w:pPr>
              <w:rPr>
                <w:sz w:val="32"/>
                <w:szCs w:val="32"/>
              </w:rPr>
            </w:pPr>
          </w:p>
          <w:p w:rsidR="00DD06F0" w:rsidRPr="00D07C80" w:rsidRDefault="00DD06F0" w:rsidP="00D07C80">
            <w:pPr>
              <w:jc w:val="center"/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1.</w:t>
            </w:r>
          </w:p>
          <w:p w:rsidR="00DD06F0" w:rsidRPr="00D07C80" w:rsidRDefault="00DD06F0" w:rsidP="00D07C80">
            <w:pPr>
              <w:jc w:val="center"/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2.</w:t>
            </w:r>
          </w:p>
          <w:p w:rsidR="00DD06F0" w:rsidRPr="00D07C80" w:rsidRDefault="00DD06F0" w:rsidP="00D07C80">
            <w:pPr>
              <w:jc w:val="center"/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3.</w:t>
            </w:r>
          </w:p>
          <w:p w:rsidR="00DD06F0" w:rsidRPr="00CA2D96" w:rsidRDefault="00DD06F0" w:rsidP="0010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C80" w:rsidRDefault="00D07C80" w:rsidP="00DD06F0">
            <w:pPr>
              <w:rPr>
                <w:bCs/>
                <w:sz w:val="32"/>
                <w:szCs w:val="32"/>
                <w:u w:val="single"/>
              </w:rPr>
            </w:pPr>
          </w:p>
          <w:p w:rsidR="00DD06F0" w:rsidRPr="00D07C80" w:rsidRDefault="00DD06F0" w:rsidP="00DD06F0">
            <w:pPr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Склеивание.</w:t>
            </w:r>
          </w:p>
          <w:p w:rsidR="00DD06F0" w:rsidRPr="00D07C80" w:rsidRDefault="00DD06F0" w:rsidP="00DD06F0">
            <w:pPr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Знакомство со швейной машиной с ножным приводом.</w:t>
            </w:r>
          </w:p>
          <w:p w:rsidR="00DD06F0" w:rsidRPr="00D07C80" w:rsidRDefault="00DD06F0" w:rsidP="00DD06F0">
            <w:pPr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Знакомство с рукавной машинкой для ремонта обуви.</w:t>
            </w:r>
          </w:p>
          <w:p w:rsidR="00DD06F0" w:rsidRPr="00CA2D96" w:rsidRDefault="00DD06F0" w:rsidP="00D07C8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F0" w:rsidRDefault="00DD06F0" w:rsidP="00CC7BB6">
            <w:pPr>
              <w:spacing w:line="360" w:lineRule="auto"/>
              <w:rPr>
                <w:sz w:val="28"/>
                <w:szCs w:val="28"/>
              </w:rPr>
            </w:pPr>
          </w:p>
          <w:p w:rsidR="00DD06F0" w:rsidRDefault="0010729E" w:rsidP="001072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10729E" w:rsidRDefault="0010729E" w:rsidP="001072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10729E" w:rsidRPr="0010729E" w:rsidRDefault="0010729E" w:rsidP="001072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DD06F0" w:rsidRDefault="00DD06F0" w:rsidP="00712EAD">
      <w:pPr>
        <w:jc w:val="center"/>
        <w:rPr>
          <w:sz w:val="28"/>
          <w:szCs w:val="28"/>
        </w:rPr>
      </w:pPr>
    </w:p>
    <w:p w:rsidR="00C37772" w:rsidRDefault="00C37772" w:rsidP="00712EAD">
      <w:pPr>
        <w:jc w:val="center"/>
        <w:rPr>
          <w:sz w:val="28"/>
          <w:szCs w:val="28"/>
          <w:lang w:val="en-US"/>
        </w:rPr>
      </w:pPr>
    </w:p>
    <w:p w:rsidR="0010729E" w:rsidRDefault="0010729E" w:rsidP="00712EAD">
      <w:pPr>
        <w:jc w:val="center"/>
        <w:rPr>
          <w:sz w:val="28"/>
          <w:szCs w:val="28"/>
          <w:lang w:val="en-US"/>
        </w:rPr>
      </w:pPr>
    </w:p>
    <w:p w:rsidR="0010729E" w:rsidRPr="0010729E" w:rsidRDefault="0010729E" w:rsidP="00712EAD">
      <w:pPr>
        <w:jc w:val="center"/>
        <w:rPr>
          <w:sz w:val="28"/>
          <w:szCs w:val="28"/>
          <w:lang w:val="en-US"/>
        </w:rPr>
      </w:pPr>
    </w:p>
    <w:p w:rsidR="003A7ADC" w:rsidRPr="003A7ADC" w:rsidRDefault="003A7ADC" w:rsidP="003A7ADC">
      <w:pPr>
        <w:pStyle w:val="a3"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3A7ADC">
        <w:rPr>
          <w:b/>
          <w:sz w:val="36"/>
          <w:szCs w:val="36"/>
        </w:rPr>
        <w:t>класс.</w:t>
      </w:r>
    </w:p>
    <w:p w:rsidR="003A7ADC" w:rsidRPr="003A7ADC" w:rsidRDefault="003A7ADC" w:rsidP="003A7ADC">
      <w:pPr>
        <w:pStyle w:val="a3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363"/>
        <w:gridCol w:w="1276"/>
      </w:tblGrid>
      <w:tr w:rsidR="003A7ADC" w:rsidRPr="00770E16" w:rsidTr="0006685B">
        <w:tc>
          <w:tcPr>
            <w:tcW w:w="1135" w:type="dxa"/>
            <w:shd w:val="clear" w:color="auto" w:fill="auto"/>
          </w:tcPr>
          <w:p w:rsidR="003A7ADC" w:rsidRPr="00770E16" w:rsidRDefault="003A7ADC" w:rsidP="00EF4FE5">
            <w:pPr>
              <w:jc w:val="center"/>
              <w:rPr>
                <w:sz w:val="28"/>
                <w:szCs w:val="28"/>
              </w:rPr>
            </w:pPr>
            <w:r w:rsidRPr="00770E16">
              <w:rPr>
                <w:sz w:val="28"/>
                <w:szCs w:val="28"/>
              </w:rPr>
              <w:t>Раздел</w:t>
            </w:r>
          </w:p>
        </w:tc>
        <w:tc>
          <w:tcPr>
            <w:tcW w:w="8363" w:type="dxa"/>
            <w:shd w:val="clear" w:color="auto" w:fill="auto"/>
          </w:tcPr>
          <w:p w:rsidR="003A7ADC" w:rsidRPr="00770E16" w:rsidRDefault="003A7ADC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Название  разделов.</w:t>
            </w:r>
          </w:p>
        </w:tc>
        <w:tc>
          <w:tcPr>
            <w:tcW w:w="1276" w:type="dxa"/>
            <w:shd w:val="clear" w:color="auto" w:fill="auto"/>
          </w:tcPr>
          <w:p w:rsidR="003A7ADC" w:rsidRPr="00770E16" w:rsidRDefault="003A7ADC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Кол-во</w:t>
            </w:r>
          </w:p>
          <w:p w:rsidR="003A7ADC" w:rsidRPr="00770E16" w:rsidRDefault="003A7ADC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часов.</w:t>
            </w:r>
          </w:p>
        </w:tc>
      </w:tr>
      <w:tr w:rsidR="003A7ADC" w:rsidRPr="00770E16" w:rsidTr="00AA21BD">
        <w:trPr>
          <w:trHeight w:val="1682"/>
        </w:trPr>
        <w:tc>
          <w:tcPr>
            <w:tcW w:w="1135" w:type="dxa"/>
            <w:shd w:val="clear" w:color="auto" w:fill="auto"/>
          </w:tcPr>
          <w:p w:rsidR="003A7ADC" w:rsidRPr="00770E16" w:rsidRDefault="003A7ADC" w:rsidP="003A7ADC">
            <w:pPr>
              <w:rPr>
                <w:sz w:val="32"/>
                <w:szCs w:val="32"/>
              </w:rPr>
            </w:pPr>
          </w:p>
          <w:p w:rsidR="003A7ADC" w:rsidRPr="00770E16" w:rsidRDefault="003A7ADC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1.</w:t>
            </w:r>
          </w:p>
          <w:p w:rsidR="003A7ADC" w:rsidRPr="00770E16" w:rsidRDefault="003A7ADC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2.</w:t>
            </w:r>
          </w:p>
          <w:p w:rsidR="003A7ADC" w:rsidRPr="00770E16" w:rsidRDefault="003A7ADC" w:rsidP="00EF4FE5">
            <w:pPr>
              <w:jc w:val="center"/>
              <w:rPr>
                <w:sz w:val="32"/>
                <w:szCs w:val="32"/>
              </w:rPr>
            </w:pPr>
          </w:p>
          <w:p w:rsidR="003A7ADC" w:rsidRPr="00770E16" w:rsidRDefault="003A7ADC" w:rsidP="00AA21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3A7ADC" w:rsidRDefault="003A7ADC" w:rsidP="00EF4FE5">
            <w:pPr>
              <w:rPr>
                <w:sz w:val="32"/>
                <w:szCs w:val="32"/>
              </w:rPr>
            </w:pPr>
          </w:p>
          <w:p w:rsidR="003A7ADC" w:rsidRPr="00D07C80" w:rsidRDefault="003A7ADC" w:rsidP="003A7ADC">
            <w:pPr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Знакомство с отделочным станком.</w:t>
            </w:r>
          </w:p>
          <w:p w:rsidR="003A7ADC" w:rsidRDefault="003A7ADC" w:rsidP="003A7ADC">
            <w:pPr>
              <w:framePr w:hSpace="180" w:wrap="around" w:vAnchor="text" w:hAnchor="margin" w:xAlign="center" w:y="173"/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 xml:space="preserve">Мелкий ремонт </w:t>
            </w:r>
            <w:r w:rsidR="005433A4">
              <w:rPr>
                <w:sz w:val="32"/>
                <w:szCs w:val="32"/>
              </w:rPr>
              <w:t xml:space="preserve">деталей низа </w:t>
            </w:r>
            <w:r w:rsidRPr="00D07C80">
              <w:rPr>
                <w:sz w:val="32"/>
                <w:szCs w:val="32"/>
              </w:rPr>
              <w:t>обуви.</w:t>
            </w:r>
          </w:p>
          <w:p w:rsidR="003A7ADC" w:rsidRPr="00D8562D" w:rsidRDefault="003A7ADC" w:rsidP="00AA21B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A7ADC" w:rsidRPr="00770E16" w:rsidRDefault="003A7ADC" w:rsidP="00EF4FE5">
            <w:pPr>
              <w:jc w:val="center"/>
              <w:rPr>
                <w:sz w:val="32"/>
                <w:szCs w:val="32"/>
              </w:rPr>
            </w:pPr>
          </w:p>
          <w:p w:rsidR="003A7ADC" w:rsidRDefault="00AA21BD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</w:t>
            </w:r>
            <w:r>
              <w:rPr>
                <w:sz w:val="32"/>
                <w:szCs w:val="32"/>
              </w:rPr>
              <w:t>.</w:t>
            </w:r>
          </w:p>
          <w:p w:rsidR="00AA21BD" w:rsidRPr="00AA21BD" w:rsidRDefault="00AA21BD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3A7ADC" w:rsidRPr="00770E16" w:rsidRDefault="003A7ADC" w:rsidP="003A7A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7ADC" w:rsidRDefault="003A7ADC" w:rsidP="003A7ADC">
      <w:pPr>
        <w:pStyle w:val="a3"/>
        <w:jc w:val="center"/>
        <w:rPr>
          <w:b/>
          <w:sz w:val="32"/>
          <w:szCs w:val="32"/>
        </w:rPr>
      </w:pPr>
    </w:p>
    <w:p w:rsidR="0006685B" w:rsidRDefault="0006685B" w:rsidP="0006685B">
      <w:pPr>
        <w:pStyle w:val="a3"/>
        <w:numPr>
          <w:ilvl w:val="0"/>
          <w:numId w:val="4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класс.</w:t>
      </w:r>
    </w:p>
    <w:p w:rsidR="0006685B" w:rsidRDefault="0006685B" w:rsidP="0006685B">
      <w:pPr>
        <w:pStyle w:val="a3"/>
        <w:ind w:left="1080"/>
        <w:jc w:val="center"/>
        <w:rPr>
          <w:b/>
          <w:sz w:val="36"/>
          <w:szCs w:val="3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363"/>
        <w:gridCol w:w="1276"/>
      </w:tblGrid>
      <w:tr w:rsidR="0006685B" w:rsidRPr="00770E16" w:rsidTr="00EF4FE5">
        <w:tc>
          <w:tcPr>
            <w:tcW w:w="1135" w:type="dxa"/>
            <w:shd w:val="clear" w:color="auto" w:fill="auto"/>
          </w:tcPr>
          <w:p w:rsidR="0006685B" w:rsidRPr="00770E16" w:rsidRDefault="0006685B" w:rsidP="00EF4FE5">
            <w:pPr>
              <w:jc w:val="center"/>
              <w:rPr>
                <w:sz w:val="28"/>
                <w:szCs w:val="28"/>
              </w:rPr>
            </w:pPr>
            <w:r w:rsidRPr="00770E16">
              <w:rPr>
                <w:sz w:val="28"/>
                <w:szCs w:val="28"/>
              </w:rPr>
              <w:t>Раздел</w:t>
            </w:r>
          </w:p>
        </w:tc>
        <w:tc>
          <w:tcPr>
            <w:tcW w:w="8363" w:type="dxa"/>
            <w:shd w:val="clear" w:color="auto" w:fill="auto"/>
          </w:tcPr>
          <w:p w:rsidR="0006685B" w:rsidRPr="00770E16" w:rsidRDefault="0006685B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Название  разделов.</w:t>
            </w:r>
          </w:p>
        </w:tc>
        <w:tc>
          <w:tcPr>
            <w:tcW w:w="1276" w:type="dxa"/>
            <w:shd w:val="clear" w:color="auto" w:fill="auto"/>
          </w:tcPr>
          <w:p w:rsidR="0006685B" w:rsidRPr="00770E16" w:rsidRDefault="0006685B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Кол-во</w:t>
            </w:r>
          </w:p>
          <w:p w:rsidR="0006685B" w:rsidRPr="00770E16" w:rsidRDefault="0006685B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часов.</w:t>
            </w:r>
          </w:p>
        </w:tc>
      </w:tr>
      <w:tr w:rsidR="0006685B" w:rsidRPr="00770E16" w:rsidTr="00AA21BD">
        <w:trPr>
          <w:trHeight w:val="1567"/>
        </w:trPr>
        <w:tc>
          <w:tcPr>
            <w:tcW w:w="1135" w:type="dxa"/>
            <w:shd w:val="clear" w:color="auto" w:fill="auto"/>
          </w:tcPr>
          <w:p w:rsidR="0006685B" w:rsidRPr="00770E16" w:rsidRDefault="0006685B" w:rsidP="00EF4FE5">
            <w:pPr>
              <w:rPr>
                <w:sz w:val="32"/>
                <w:szCs w:val="32"/>
              </w:rPr>
            </w:pPr>
          </w:p>
          <w:p w:rsidR="0006685B" w:rsidRPr="00770E16" w:rsidRDefault="0006685B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1.</w:t>
            </w:r>
          </w:p>
          <w:p w:rsidR="0006685B" w:rsidRPr="00770E16" w:rsidRDefault="0006685B" w:rsidP="00EF4FE5">
            <w:pPr>
              <w:jc w:val="center"/>
              <w:rPr>
                <w:sz w:val="32"/>
                <w:szCs w:val="32"/>
              </w:rPr>
            </w:pPr>
            <w:r w:rsidRPr="00770E16">
              <w:rPr>
                <w:sz w:val="32"/>
                <w:szCs w:val="32"/>
              </w:rPr>
              <w:t>2.</w:t>
            </w:r>
          </w:p>
          <w:p w:rsidR="0006685B" w:rsidRPr="00770E16" w:rsidRDefault="0006685B" w:rsidP="00AA21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06685B" w:rsidRDefault="0006685B" w:rsidP="00EF4FE5">
            <w:pPr>
              <w:rPr>
                <w:sz w:val="32"/>
                <w:szCs w:val="32"/>
              </w:rPr>
            </w:pPr>
          </w:p>
          <w:p w:rsidR="0006685B" w:rsidRPr="00D07C80" w:rsidRDefault="0006685B" w:rsidP="00EF4FE5">
            <w:pPr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>Знакомство с отделочным станком.</w:t>
            </w:r>
          </w:p>
          <w:p w:rsidR="0006685B" w:rsidRDefault="0006685B" w:rsidP="00EF4FE5">
            <w:pPr>
              <w:framePr w:hSpace="180" w:wrap="around" w:vAnchor="text" w:hAnchor="margin" w:xAlign="center" w:y="173"/>
              <w:rPr>
                <w:sz w:val="32"/>
                <w:szCs w:val="32"/>
              </w:rPr>
            </w:pPr>
            <w:r w:rsidRPr="00D07C80">
              <w:rPr>
                <w:sz w:val="32"/>
                <w:szCs w:val="32"/>
              </w:rPr>
              <w:t xml:space="preserve">Мелкий ремонт </w:t>
            </w:r>
            <w:r w:rsidR="005433A4">
              <w:rPr>
                <w:sz w:val="32"/>
                <w:szCs w:val="32"/>
              </w:rPr>
              <w:t xml:space="preserve">деталей низа </w:t>
            </w:r>
            <w:r w:rsidRPr="00D07C80">
              <w:rPr>
                <w:sz w:val="32"/>
                <w:szCs w:val="32"/>
              </w:rPr>
              <w:t>обуви.</w:t>
            </w:r>
          </w:p>
          <w:p w:rsidR="00A35285" w:rsidRPr="00770E16" w:rsidRDefault="00A35285" w:rsidP="00EF4FE5">
            <w:pPr>
              <w:rPr>
                <w:sz w:val="32"/>
                <w:szCs w:val="32"/>
              </w:rPr>
            </w:pPr>
          </w:p>
          <w:p w:rsidR="0006685B" w:rsidRPr="00D8562D" w:rsidRDefault="0006685B" w:rsidP="00EF4FE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6685B" w:rsidRPr="00770E16" w:rsidRDefault="0006685B" w:rsidP="00EF4FE5">
            <w:pPr>
              <w:jc w:val="center"/>
              <w:rPr>
                <w:sz w:val="32"/>
                <w:szCs w:val="32"/>
              </w:rPr>
            </w:pPr>
          </w:p>
          <w:p w:rsidR="0006685B" w:rsidRDefault="00AA21BD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AA21BD" w:rsidRPr="00770E16" w:rsidRDefault="00AA21BD" w:rsidP="00EF4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06685B" w:rsidRPr="00770E16" w:rsidRDefault="0006685B" w:rsidP="00EF4FE5">
            <w:pPr>
              <w:jc w:val="center"/>
              <w:rPr>
                <w:sz w:val="32"/>
                <w:szCs w:val="32"/>
              </w:rPr>
            </w:pPr>
          </w:p>
        </w:tc>
      </w:tr>
    </w:tbl>
    <w:p w:rsidR="0006685B" w:rsidRDefault="0006685B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C37772" w:rsidRDefault="00C37772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C37772" w:rsidRDefault="00C37772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Default="00A35285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5433A4" w:rsidRDefault="005433A4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5433A4" w:rsidRDefault="005433A4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5433A4" w:rsidRDefault="005433A4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C37772" w:rsidRDefault="00C37772" w:rsidP="0006685B">
      <w:pPr>
        <w:pStyle w:val="a3"/>
        <w:ind w:left="1080"/>
        <w:jc w:val="center"/>
        <w:rPr>
          <w:b/>
          <w:sz w:val="36"/>
          <w:szCs w:val="36"/>
        </w:rPr>
      </w:pPr>
    </w:p>
    <w:p w:rsidR="00A35285" w:rsidRPr="00BD71B1" w:rsidRDefault="00A35285" w:rsidP="00A35285">
      <w:pPr>
        <w:numPr>
          <w:ilvl w:val="0"/>
          <w:numId w:val="5"/>
        </w:numPr>
        <w:jc w:val="center"/>
        <w:rPr>
          <w:sz w:val="36"/>
          <w:szCs w:val="36"/>
        </w:rPr>
      </w:pPr>
      <w:r w:rsidRPr="00BD71B1">
        <w:rPr>
          <w:sz w:val="36"/>
          <w:szCs w:val="36"/>
        </w:rPr>
        <w:t>СОДЕРЖАНИЕ  ПРОГРАММЫ  ПО  ТЕМАМ</w:t>
      </w:r>
    </w:p>
    <w:p w:rsidR="00A35285" w:rsidRPr="002331EE" w:rsidRDefault="00A35285" w:rsidP="00A35285">
      <w:pPr>
        <w:ind w:left="360" w:firstLine="540"/>
        <w:rPr>
          <w:sz w:val="28"/>
          <w:szCs w:val="28"/>
        </w:rPr>
      </w:pPr>
    </w:p>
    <w:p w:rsidR="00A35285" w:rsidRDefault="00A35285" w:rsidP="00A35285">
      <w:pPr>
        <w:jc w:val="center"/>
        <w:rPr>
          <w:b/>
          <w:sz w:val="36"/>
          <w:szCs w:val="36"/>
        </w:rPr>
      </w:pPr>
    </w:p>
    <w:p w:rsidR="00A35285" w:rsidRDefault="00A35285" w:rsidP="00A35285">
      <w:pPr>
        <w:ind w:firstLine="540"/>
        <w:rPr>
          <w:sz w:val="28"/>
          <w:szCs w:val="28"/>
        </w:rPr>
      </w:pPr>
      <w:r w:rsidRPr="00B229A8">
        <w:rPr>
          <w:sz w:val="28"/>
          <w:szCs w:val="28"/>
        </w:rPr>
        <w:t>ВВОДНОЕ</w:t>
      </w:r>
      <w:r>
        <w:rPr>
          <w:sz w:val="28"/>
          <w:szCs w:val="28"/>
        </w:rPr>
        <w:t xml:space="preserve">  ЗАНЯТИЕ.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Беседа о профессии обувщика. Задачи учащихся в 5-м классе. Объекты учебных работ. Ответственность учащихся за сохранность инструмента и оборудования, находящегося в мастерской.  Распределения учащихся по рабочим местам с учётом индивидуальных особенностей.  Порядок дежурства. Правила поведения учащихся в мастерской. Правила безопасной работы в мастерской.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РАБОТА  РУЧНЫМ  ИНСТРУМЕНТОМ.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Pr="00182C7C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37BE">
        <w:rPr>
          <w:b/>
          <w:sz w:val="28"/>
          <w:szCs w:val="28"/>
        </w:rPr>
        <w:t>Технические  сведения.</w:t>
      </w:r>
      <w:r>
        <w:rPr>
          <w:b/>
          <w:sz w:val="28"/>
          <w:szCs w:val="28"/>
        </w:rPr>
        <w:t xml:space="preserve"> </w:t>
      </w:r>
      <w:r w:rsidRPr="00182C7C">
        <w:rPr>
          <w:b/>
          <w:sz w:val="28"/>
          <w:szCs w:val="28"/>
        </w:rPr>
        <w:t xml:space="preserve"> </w:t>
      </w:r>
      <w:r w:rsidRPr="00AE6605">
        <w:rPr>
          <w:sz w:val="28"/>
          <w:szCs w:val="28"/>
        </w:rPr>
        <w:t>Инструменты и приспос</w:t>
      </w:r>
      <w:r>
        <w:rPr>
          <w:sz w:val="28"/>
          <w:szCs w:val="28"/>
        </w:rPr>
        <w:t>обления. Т.Б. при работе ручным инструментом. Техника работы</w:t>
      </w:r>
      <w:r w:rsidRPr="00AE6605"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>Нитки капроновые, их характеристика, количество сложений.</w:t>
      </w:r>
      <w:r w:rsidRPr="00182C7C">
        <w:rPr>
          <w:sz w:val="28"/>
          <w:szCs w:val="28"/>
        </w:rPr>
        <w:t xml:space="preserve"> </w:t>
      </w:r>
      <w:r w:rsidRPr="00534522">
        <w:rPr>
          <w:sz w:val="28"/>
          <w:szCs w:val="28"/>
        </w:rPr>
        <w:t>Технология прошивки подошвы.</w:t>
      </w:r>
      <w:r>
        <w:rPr>
          <w:sz w:val="28"/>
          <w:szCs w:val="28"/>
        </w:rPr>
        <w:t xml:space="preserve">  Детали обуви. 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и способы заточки ножей. </w:t>
      </w:r>
    </w:p>
    <w:p w:rsidR="00A35285" w:rsidRPr="0036272B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Оборудование  и  инструменты.  </w:t>
      </w:r>
      <w:proofErr w:type="gramStart"/>
      <w:r>
        <w:rPr>
          <w:sz w:val="28"/>
          <w:szCs w:val="28"/>
        </w:rPr>
        <w:t>Молоток, шило, крючок, отвёртки, нож, брусок, н</w:t>
      </w:r>
      <w:r w:rsidRPr="00AE6605">
        <w:rPr>
          <w:sz w:val="28"/>
          <w:szCs w:val="28"/>
        </w:rPr>
        <w:t>ожовка</w:t>
      </w:r>
      <w:r>
        <w:rPr>
          <w:sz w:val="28"/>
          <w:szCs w:val="28"/>
        </w:rPr>
        <w:t>, металлическая пластина, тиски, клещи, пробойник, ножовка.</w:t>
      </w:r>
      <w:proofErr w:type="gramEnd"/>
    </w:p>
    <w:p w:rsidR="00A35285" w:rsidRPr="0036272B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Материалы. </w:t>
      </w:r>
      <w:proofErr w:type="gramStart"/>
      <w:r>
        <w:rPr>
          <w:sz w:val="28"/>
          <w:szCs w:val="28"/>
        </w:rPr>
        <w:t xml:space="preserve">Нитки капроновые, войлок, кожа, резина, гвозди, тексы, старая обувь, </w:t>
      </w:r>
      <w:r w:rsidRPr="00AE6605">
        <w:rPr>
          <w:sz w:val="28"/>
          <w:szCs w:val="28"/>
        </w:rPr>
        <w:t>металлическая пластина</w:t>
      </w:r>
      <w:r>
        <w:rPr>
          <w:sz w:val="28"/>
          <w:szCs w:val="28"/>
        </w:rPr>
        <w:t>.</w:t>
      </w:r>
      <w:proofErr w:type="gramEnd"/>
    </w:p>
    <w:p w:rsidR="00A35285" w:rsidRPr="000C6394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Практические  работы.  </w:t>
      </w:r>
      <w:r w:rsidRPr="00AE6605">
        <w:rPr>
          <w:sz w:val="28"/>
          <w:szCs w:val="28"/>
        </w:rPr>
        <w:t>Работа крючком на куске войлока</w:t>
      </w:r>
      <w:r>
        <w:rPr>
          <w:sz w:val="28"/>
          <w:szCs w:val="28"/>
        </w:rPr>
        <w:t>.</w:t>
      </w:r>
      <w:r w:rsidRPr="000C6394"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Работа крючком на валенке. Восстановление  оборванной нити.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Прошивка полиуретановой  подошвы.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Разбор обуви отвёрткой на детали.</w:t>
      </w:r>
      <w:r w:rsidRPr="000C6394"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Работа с молотком, пробойником, тексами и гвоздями.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Вырезание разных фигур из различных материалов.</w:t>
      </w:r>
      <w:r>
        <w:rPr>
          <w:sz w:val="28"/>
          <w:szCs w:val="28"/>
        </w:rPr>
        <w:t xml:space="preserve"> </w:t>
      </w:r>
      <w:proofErr w:type="spellStart"/>
      <w:r w:rsidRPr="00AE6605">
        <w:rPr>
          <w:sz w:val="28"/>
          <w:szCs w:val="28"/>
        </w:rPr>
        <w:t>Бру</w:t>
      </w:r>
      <w:r>
        <w:rPr>
          <w:sz w:val="28"/>
          <w:szCs w:val="28"/>
        </w:rPr>
        <w:t>с</w:t>
      </w:r>
      <w:r w:rsidRPr="00AE6605">
        <w:rPr>
          <w:sz w:val="28"/>
          <w:szCs w:val="28"/>
        </w:rPr>
        <w:t>ование</w:t>
      </w:r>
      <w:proofErr w:type="spellEnd"/>
      <w:r w:rsidRPr="00AE6605">
        <w:rPr>
          <w:sz w:val="28"/>
          <w:szCs w:val="28"/>
        </w:rPr>
        <w:t xml:space="preserve"> деталей из разных материалов.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Заточка ножа на бруске</w:t>
      </w:r>
      <w:r>
        <w:rPr>
          <w:sz w:val="28"/>
          <w:szCs w:val="28"/>
        </w:rPr>
        <w:t xml:space="preserve">. </w:t>
      </w:r>
      <w:r w:rsidRPr="00AE6605">
        <w:rPr>
          <w:sz w:val="28"/>
          <w:szCs w:val="28"/>
        </w:rPr>
        <w:t>Заправка ножовочного полотна. Выпиливание металлической набойки.</w:t>
      </w:r>
    </w:p>
    <w:p w:rsidR="00A35285" w:rsidRPr="00BA653C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Умения.  </w:t>
      </w:r>
      <w:r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СКЛЕИВАНИЕ.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Pr="005708A8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37BE">
        <w:rPr>
          <w:b/>
          <w:sz w:val="28"/>
          <w:szCs w:val="28"/>
        </w:rPr>
        <w:t>Технические  сведения.</w:t>
      </w:r>
      <w:r>
        <w:rPr>
          <w:b/>
          <w:sz w:val="28"/>
          <w:szCs w:val="28"/>
        </w:rPr>
        <w:t xml:space="preserve"> </w:t>
      </w:r>
      <w:r w:rsidRPr="00AE6605">
        <w:rPr>
          <w:sz w:val="28"/>
          <w:szCs w:val="28"/>
        </w:rPr>
        <w:t xml:space="preserve">Назначение </w:t>
      </w:r>
      <w:proofErr w:type="spellStart"/>
      <w:r w:rsidRPr="00AE6605">
        <w:rPr>
          <w:sz w:val="28"/>
          <w:szCs w:val="28"/>
        </w:rPr>
        <w:t>клеёв</w:t>
      </w:r>
      <w:proofErr w:type="spellEnd"/>
      <w:r w:rsidRPr="00AE6605">
        <w:rPr>
          <w:sz w:val="28"/>
          <w:szCs w:val="28"/>
        </w:rPr>
        <w:t xml:space="preserve">. Разновидность </w:t>
      </w:r>
      <w:proofErr w:type="spellStart"/>
      <w:r w:rsidRPr="00AE6605">
        <w:rPr>
          <w:sz w:val="28"/>
          <w:szCs w:val="28"/>
        </w:rPr>
        <w:t>клеёв</w:t>
      </w:r>
      <w:proofErr w:type="spellEnd"/>
      <w:r w:rsidRPr="00AE6605">
        <w:rPr>
          <w:sz w:val="28"/>
          <w:szCs w:val="28"/>
        </w:rPr>
        <w:t xml:space="preserve"> и технология их использования. Т.Б. при работе с клеем.</w:t>
      </w:r>
      <w:r>
        <w:rPr>
          <w:sz w:val="28"/>
          <w:szCs w:val="28"/>
        </w:rPr>
        <w:t xml:space="preserve"> </w:t>
      </w:r>
      <w:proofErr w:type="spellStart"/>
      <w:r w:rsidRPr="00AE6605">
        <w:rPr>
          <w:sz w:val="28"/>
          <w:szCs w:val="28"/>
        </w:rPr>
        <w:t>Термоактиватор</w:t>
      </w:r>
      <w:proofErr w:type="spellEnd"/>
      <w:r w:rsidRPr="00AE6605">
        <w:rPr>
          <w:sz w:val="28"/>
          <w:szCs w:val="28"/>
        </w:rPr>
        <w:t xml:space="preserve"> и его назначение. Шкаф для сушки клеевых плёнок. Т.Б. при работе с электроплитой.</w:t>
      </w:r>
      <w:r>
        <w:rPr>
          <w:sz w:val="28"/>
          <w:szCs w:val="28"/>
        </w:rPr>
        <w:t xml:space="preserve"> Пожарная безопасность. </w:t>
      </w:r>
      <w:proofErr w:type="gramStart"/>
      <w:r w:rsidRPr="00AE6605">
        <w:rPr>
          <w:sz w:val="28"/>
          <w:szCs w:val="28"/>
        </w:rPr>
        <w:t>Технология работы с «Резиновым» клеем</w:t>
      </w:r>
      <w:r>
        <w:rPr>
          <w:sz w:val="28"/>
          <w:szCs w:val="28"/>
        </w:rPr>
        <w:t xml:space="preserve">, с клеем типа </w:t>
      </w:r>
      <w:r w:rsidRPr="00AE6605">
        <w:rPr>
          <w:sz w:val="28"/>
          <w:szCs w:val="28"/>
        </w:rPr>
        <w:t>«Ропид-5»</w:t>
      </w:r>
      <w:r>
        <w:rPr>
          <w:sz w:val="28"/>
          <w:szCs w:val="28"/>
        </w:rPr>
        <w:t xml:space="preserve">, с клеем «Эпоксидный», с клеем «88», «Момент», </w:t>
      </w:r>
      <w:r w:rsidRPr="00AE6605">
        <w:rPr>
          <w:sz w:val="28"/>
          <w:szCs w:val="28"/>
        </w:rPr>
        <w:t>с казеиновым клеем.</w:t>
      </w:r>
      <w:proofErr w:type="gramEnd"/>
    </w:p>
    <w:p w:rsidR="00A35285" w:rsidRPr="005708A8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Материалы и  инструменты.  </w:t>
      </w:r>
      <w:r>
        <w:rPr>
          <w:sz w:val="28"/>
          <w:szCs w:val="28"/>
        </w:rPr>
        <w:t>Клеи, кисточка, бумага, кожа,</w:t>
      </w:r>
      <w:r w:rsidRPr="00AE6605">
        <w:rPr>
          <w:sz w:val="28"/>
          <w:szCs w:val="28"/>
        </w:rPr>
        <w:t xml:space="preserve"> резина.</w:t>
      </w:r>
    </w:p>
    <w:p w:rsidR="00A35285" w:rsidRPr="005708A8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Практические  работы.  </w:t>
      </w:r>
      <w:r>
        <w:rPr>
          <w:sz w:val="28"/>
          <w:szCs w:val="28"/>
        </w:rPr>
        <w:t xml:space="preserve">Работа с казеиновым клеем. </w:t>
      </w:r>
      <w:r w:rsidRPr="00AE6605">
        <w:rPr>
          <w:sz w:val="28"/>
          <w:szCs w:val="28"/>
        </w:rPr>
        <w:t>Работа с клеем «88», «Момент».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Работа с клеем «Эпоксидный».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Работа с клеем «Резиновый».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Работа с клеем «Ропид-5»</w:t>
      </w:r>
      <w:r>
        <w:rPr>
          <w:sz w:val="28"/>
          <w:szCs w:val="28"/>
        </w:rPr>
        <w:t>.</w:t>
      </w:r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Умения. </w:t>
      </w:r>
      <w:r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  <w:r>
        <w:rPr>
          <w:b/>
          <w:sz w:val="28"/>
          <w:szCs w:val="28"/>
        </w:rPr>
        <w:t xml:space="preserve"> 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6605">
        <w:rPr>
          <w:sz w:val="28"/>
          <w:szCs w:val="28"/>
        </w:rPr>
        <w:t>ПОДГОТОВКА  ОБУВИ  К  РЕМОНТУ.</w:t>
      </w:r>
      <w:r>
        <w:rPr>
          <w:sz w:val="28"/>
          <w:szCs w:val="28"/>
        </w:rPr>
        <w:t xml:space="preserve"> </w:t>
      </w:r>
    </w:p>
    <w:p w:rsidR="00A35285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6605">
        <w:rPr>
          <w:sz w:val="28"/>
          <w:szCs w:val="28"/>
        </w:rPr>
        <w:t>МЕЛКИЙ  РЕМОНТ  ОБУВИ.</w:t>
      </w:r>
      <w:r>
        <w:rPr>
          <w:sz w:val="28"/>
          <w:szCs w:val="28"/>
        </w:rPr>
        <w:t xml:space="preserve">         </w:t>
      </w:r>
    </w:p>
    <w:p w:rsidR="00A35285" w:rsidRPr="00AE6605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5285" w:rsidRPr="00A57822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37BE">
        <w:rPr>
          <w:b/>
          <w:sz w:val="28"/>
          <w:szCs w:val="28"/>
        </w:rPr>
        <w:t>Технические  сведения.</w:t>
      </w:r>
      <w:r>
        <w:rPr>
          <w:b/>
          <w:sz w:val="28"/>
          <w:szCs w:val="28"/>
        </w:rPr>
        <w:t xml:space="preserve"> </w:t>
      </w:r>
      <w:r w:rsidRPr="00AE6605">
        <w:rPr>
          <w:sz w:val="28"/>
          <w:szCs w:val="28"/>
        </w:rPr>
        <w:t>Оборудование и инструменты. Материалы для ремонта.</w:t>
      </w:r>
      <w:r>
        <w:rPr>
          <w:sz w:val="28"/>
          <w:szCs w:val="28"/>
        </w:rPr>
        <w:t xml:space="preserve">  </w:t>
      </w:r>
      <w:r w:rsidRPr="00AE6605">
        <w:rPr>
          <w:sz w:val="28"/>
          <w:szCs w:val="28"/>
        </w:rPr>
        <w:t>Технология работы</w:t>
      </w:r>
      <w:r>
        <w:rPr>
          <w:sz w:val="28"/>
          <w:szCs w:val="28"/>
        </w:rPr>
        <w:t>. Техника безопасности при работе.</w:t>
      </w:r>
    </w:p>
    <w:p w:rsidR="00A35285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Оборудование  и  инструменты. </w:t>
      </w:r>
      <w:proofErr w:type="gramStart"/>
      <w:r>
        <w:rPr>
          <w:sz w:val="28"/>
          <w:szCs w:val="28"/>
        </w:rPr>
        <w:t>Молоток, шило, крючок, отвёртки, нож, брусок, н</w:t>
      </w:r>
      <w:r w:rsidRPr="00AE6605">
        <w:rPr>
          <w:sz w:val="28"/>
          <w:szCs w:val="28"/>
        </w:rPr>
        <w:t>ожовка</w:t>
      </w:r>
      <w:r>
        <w:rPr>
          <w:sz w:val="28"/>
          <w:szCs w:val="28"/>
        </w:rPr>
        <w:t>, металлическая пластина, тиски, клещи, пробойник.</w:t>
      </w:r>
      <w:proofErr w:type="gramEnd"/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Материалы. </w:t>
      </w:r>
      <w:r>
        <w:rPr>
          <w:sz w:val="28"/>
          <w:szCs w:val="28"/>
        </w:rPr>
        <w:t>Нитки капроновые, кожа, резина, гвозди, тексы, старая обувь.</w:t>
      </w:r>
    </w:p>
    <w:p w:rsidR="00A35285" w:rsidRPr="007D2E52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Практические  работы.  </w:t>
      </w:r>
      <w:r w:rsidRPr="00AE6605">
        <w:rPr>
          <w:sz w:val="28"/>
          <w:szCs w:val="28"/>
        </w:rPr>
        <w:t>Осмот</w:t>
      </w:r>
      <w:r>
        <w:rPr>
          <w:sz w:val="28"/>
          <w:szCs w:val="28"/>
        </w:rPr>
        <w:t xml:space="preserve">реть обувь. Определить дефекты. </w:t>
      </w:r>
      <w:r w:rsidRPr="00AE6605">
        <w:rPr>
          <w:sz w:val="28"/>
          <w:szCs w:val="28"/>
        </w:rPr>
        <w:t>Удалить загрязнения.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Подобрать материалы. Удалить металлические</w:t>
      </w:r>
      <w:r>
        <w:rPr>
          <w:sz w:val="28"/>
          <w:szCs w:val="28"/>
        </w:rPr>
        <w:t xml:space="preserve"> крепители и изношенные детали. </w:t>
      </w:r>
      <w:r w:rsidRPr="00AE6605">
        <w:rPr>
          <w:sz w:val="28"/>
          <w:szCs w:val="28"/>
        </w:rPr>
        <w:t xml:space="preserve">Подготовить к </w:t>
      </w:r>
      <w:r>
        <w:rPr>
          <w:sz w:val="28"/>
          <w:szCs w:val="28"/>
        </w:rPr>
        <w:t xml:space="preserve">ремонту верх, подошву, каблуки. </w:t>
      </w:r>
      <w:r w:rsidRPr="00AE6605">
        <w:rPr>
          <w:sz w:val="28"/>
          <w:szCs w:val="28"/>
        </w:rPr>
        <w:t>Подготовить</w:t>
      </w:r>
      <w:r>
        <w:rPr>
          <w:sz w:val="28"/>
          <w:szCs w:val="28"/>
        </w:rPr>
        <w:t xml:space="preserve"> заплату, рубчик, профилактику. </w:t>
      </w:r>
      <w:r w:rsidRPr="00AE6605">
        <w:rPr>
          <w:sz w:val="28"/>
          <w:szCs w:val="28"/>
        </w:rPr>
        <w:t>Подготовить набойки резиновые, полиуретановые, металлические.</w:t>
      </w:r>
      <w:r>
        <w:rPr>
          <w:sz w:val="28"/>
          <w:szCs w:val="28"/>
        </w:rPr>
        <w:t xml:space="preserve"> Приклеить и прошить подошву. Приклеить  профилактику. </w:t>
      </w:r>
      <w:r w:rsidRPr="00AE6605">
        <w:rPr>
          <w:sz w:val="28"/>
          <w:szCs w:val="28"/>
        </w:rPr>
        <w:t>Постави</w:t>
      </w:r>
      <w:r>
        <w:rPr>
          <w:sz w:val="28"/>
          <w:szCs w:val="28"/>
        </w:rPr>
        <w:t>ть заплату с помощью шила-крючка. Приклеить и прибить резиновую набойку на каблуки. Приклеить и прибить</w:t>
      </w:r>
      <w:r w:rsidRPr="00AE6605">
        <w:rPr>
          <w:sz w:val="28"/>
          <w:szCs w:val="28"/>
        </w:rPr>
        <w:t xml:space="preserve"> поли</w:t>
      </w:r>
      <w:r>
        <w:rPr>
          <w:sz w:val="28"/>
          <w:szCs w:val="28"/>
        </w:rPr>
        <w:t xml:space="preserve">уретановую  набойку на каблуки. Укрепление низкого резинового каблука. </w:t>
      </w:r>
    </w:p>
    <w:p w:rsidR="00A35285" w:rsidRPr="003D7209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Умения.  </w:t>
      </w:r>
      <w:r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Pr="007204A7" w:rsidRDefault="00A35285" w:rsidP="00A35285">
      <w:pPr>
        <w:rPr>
          <w:b/>
          <w:sz w:val="32"/>
          <w:szCs w:val="32"/>
        </w:rPr>
      </w:pPr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ЗНАКОМСТВО  СО  ШВЕЙНОЙ  МАШИНКОЙ  С  НОЖНЫМ  ПРИВОДОМ.</w:t>
      </w:r>
    </w:p>
    <w:p w:rsidR="00A35285" w:rsidRDefault="00A35285" w:rsidP="00A35285">
      <w:pPr>
        <w:ind w:firstLine="540"/>
        <w:rPr>
          <w:b/>
          <w:sz w:val="28"/>
          <w:szCs w:val="28"/>
        </w:rPr>
      </w:pPr>
    </w:p>
    <w:p w:rsidR="00A35285" w:rsidRPr="007D2E52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Изделия.  </w:t>
      </w:r>
      <w:r>
        <w:rPr>
          <w:sz w:val="28"/>
          <w:szCs w:val="28"/>
        </w:rPr>
        <w:t>Мешочек для хранения обуви. Шлёпки.</w:t>
      </w:r>
    </w:p>
    <w:p w:rsidR="00A35285" w:rsidRPr="000866FC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Технические  сведения.  </w:t>
      </w:r>
      <w:r w:rsidRPr="00AE6605">
        <w:rPr>
          <w:sz w:val="28"/>
          <w:szCs w:val="28"/>
        </w:rPr>
        <w:t>Характеристика и основные механизмы швейной машины. Меры безопасности при работе на швейной маши</w:t>
      </w:r>
      <w:r>
        <w:rPr>
          <w:sz w:val="28"/>
          <w:szCs w:val="28"/>
        </w:rPr>
        <w:t xml:space="preserve">не. Организация рабочего места. Винт-разъединитель. </w:t>
      </w:r>
      <w:r w:rsidRPr="00AE6605">
        <w:rPr>
          <w:sz w:val="28"/>
          <w:szCs w:val="28"/>
        </w:rPr>
        <w:t>Мота</w:t>
      </w:r>
      <w:r>
        <w:rPr>
          <w:sz w:val="28"/>
          <w:szCs w:val="28"/>
        </w:rPr>
        <w:t xml:space="preserve">лка и намотка ниток на шпульку. </w:t>
      </w:r>
      <w:r w:rsidRPr="00AE6605">
        <w:rPr>
          <w:sz w:val="28"/>
          <w:szCs w:val="28"/>
        </w:rPr>
        <w:t>Ножной привод.</w:t>
      </w:r>
      <w:r>
        <w:rPr>
          <w:sz w:val="28"/>
          <w:szCs w:val="28"/>
        </w:rPr>
        <w:t xml:space="preserve"> </w:t>
      </w:r>
      <w:r w:rsidRPr="00AE6605">
        <w:rPr>
          <w:sz w:val="28"/>
          <w:szCs w:val="28"/>
        </w:rPr>
        <w:t>Виды ниточных швов.</w:t>
      </w:r>
      <w:r>
        <w:rPr>
          <w:sz w:val="28"/>
          <w:szCs w:val="28"/>
        </w:rPr>
        <w:t xml:space="preserve">  </w:t>
      </w:r>
    </w:p>
    <w:p w:rsidR="00A35285" w:rsidRDefault="00A35285" w:rsidP="00A3528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Материалы. </w:t>
      </w:r>
      <w:r>
        <w:rPr>
          <w:sz w:val="28"/>
          <w:szCs w:val="28"/>
        </w:rPr>
        <w:t>Н</w:t>
      </w:r>
      <w:r w:rsidRPr="00AE6605">
        <w:rPr>
          <w:sz w:val="28"/>
          <w:szCs w:val="28"/>
        </w:rPr>
        <w:t xml:space="preserve">итки </w:t>
      </w:r>
      <w:proofErr w:type="gramStart"/>
      <w:r w:rsidRPr="00AE6605">
        <w:rPr>
          <w:sz w:val="28"/>
          <w:szCs w:val="28"/>
        </w:rPr>
        <w:t>х/б</w:t>
      </w:r>
      <w:proofErr w:type="gramEnd"/>
      <w:r w:rsidRPr="00AE6605">
        <w:rPr>
          <w:sz w:val="28"/>
          <w:szCs w:val="28"/>
        </w:rPr>
        <w:t>, кусочки ткани</w:t>
      </w:r>
      <w:r>
        <w:rPr>
          <w:sz w:val="28"/>
          <w:szCs w:val="28"/>
        </w:rPr>
        <w:t>, крой.</w:t>
      </w:r>
    </w:p>
    <w:p w:rsidR="00A35285" w:rsidRPr="00FE28C8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 и инструменты. </w:t>
      </w:r>
      <w:r w:rsidRPr="00AE6605">
        <w:rPr>
          <w:sz w:val="28"/>
          <w:szCs w:val="28"/>
        </w:rPr>
        <w:t>Швейная машина ножного привода,</w:t>
      </w:r>
      <w:r>
        <w:rPr>
          <w:sz w:val="28"/>
          <w:szCs w:val="28"/>
        </w:rPr>
        <w:t xml:space="preserve">  ножницы.</w:t>
      </w:r>
    </w:p>
    <w:p w:rsidR="00A35285" w:rsidRPr="00FE28C8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 работы.  </w:t>
      </w:r>
      <w:r w:rsidRPr="00AE6605">
        <w:rPr>
          <w:sz w:val="28"/>
          <w:szCs w:val="28"/>
        </w:rPr>
        <w:t>Заправить верхнюю и нижнюю нитку в машин</w:t>
      </w:r>
      <w:r>
        <w:rPr>
          <w:sz w:val="28"/>
          <w:szCs w:val="28"/>
        </w:rPr>
        <w:t xml:space="preserve">у. </w:t>
      </w:r>
      <w:r w:rsidRPr="00AE6605">
        <w:rPr>
          <w:sz w:val="28"/>
          <w:szCs w:val="28"/>
        </w:rPr>
        <w:t>Поработать на машине в режиме холостого хода</w:t>
      </w:r>
      <w:r>
        <w:rPr>
          <w:sz w:val="28"/>
          <w:szCs w:val="28"/>
        </w:rPr>
        <w:t xml:space="preserve">. Намотать нитки на шпульки. </w:t>
      </w:r>
      <w:r w:rsidRPr="00AE6605">
        <w:rPr>
          <w:sz w:val="28"/>
          <w:szCs w:val="28"/>
        </w:rPr>
        <w:t>Выполнить строчки на бу</w:t>
      </w:r>
      <w:r>
        <w:rPr>
          <w:sz w:val="28"/>
          <w:szCs w:val="28"/>
        </w:rPr>
        <w:t xml:space="preserve">маге по прямым и кривым линиям. </w:t>
      </w:r>
      <w:r w:rsidRPr="00AE6605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лнить пробные строчки на ткани. Выполнить </w:t>
      </w:r>
      <w:proofErr w:type="spellStart"/>
      <w:r>
        <w:rPr>
          <w:sz w:val="28"/>
          <w:szCs w:val="28"/>
        </w:rPr>
        <w:t>настрочной</w:t>
      </w:r>
      <w:proofErr w:type="spellEnd"/>
      <w:r>
        <w:rPr>
          <w:sz w:val="28"/>
          <w:szCs w:val="28"/>
        </w:rPr>
        <w:t xml:space="preserve"> шов. Выполнить тачной шов.</w:t>
      </w:r>
      <w:r w:rsidRPr="006E7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Выполнить выворотный шов. </w:t>
      </w:r>
      <w:r w:rsidRPr="00AE6605">
        <w:rPr>
          <w:sz w:val="28"/>
          <w:szCs w:val="28"/>
        </w:rPr>
        <w:t>Отделать крой м</w:t>
      </w:r>
      <w:r>
        <w:rPr>
          <w:sz w:val="28"/>
          <w:szCs w:val="28"/>
        </w:rPr>
        <w:t xml:space="preserve">ешочка вышивкой. Обработать боковые срезы. </w:t>
      </w:r>
      <w:r w:rsidRPr="00AE6605">
        <w:rPr>
          <w:sz w:val="28"/>
          <w:szCs w:val="28"/>
        </w:rPr>
        <w:t>Обметать срезы шва.</w:t>
      </w:r>
      <w:r>
        <w:rPr>
          <w:sz w:val="28"/>
          <w:szCs w:val="28"/>
        </w:rPr>
        <w:t xml:space="preserve"> Обработать верхний срез. Изготовить и продёрнуть шнур. </w:t>
      </w:r>
      <w:r w:rsidRPr="00AE6605">
        <w:rPr>
          <w:sz w:val="28"/>
          <w:szCs w:val="28"/>
        </w:rPr>
        <w:t>Сострочить союзку с подкладкой выворотным швом.</w:t>
      </w:r>
      <w:r>
        <w:rPr>
          <w:sz w:val="28"/>
          <w:szCs w:val="28"/>
        </w:rPr>
        <w:t xml:space="preserve"> Простегать союзку с подкладкой. </w:t>
      </w:r>
      <w:r w:rsidRPr="00AE6605">
        <w:rPr>
          <w:sz w:val="28"/>
          <w:szCs w:val="28"/>
        </w:rPr>
        <w:t>Соединить союзку со стелькой.</w:t>
      </w:r>
      <w:r>
        <w:rPr>
          <w:sz w:val="28"/>
          <w:szCs w:val="28"/>
        </w:rPr>
        <w:t xml:space="preserve"> Присоединить окантовку. Вывернуть и прошить окантовку. Присоединить кожаную подошву.</w:t>
      </w:r>
    </w:p>
    <w:p w:rsidR="00A35285" w:rsidRPr="005C1F68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Умения. </w:t>
      </w:r>
      <w:r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</w:p>
    <w:p w:rsidR="00A35285" w:rsidRDefault="00A35285" w:rsidP="00A35285">
      <w:pPr>
        <w:ind w:firstLine="540"/>
        <w:rPr>
          <w:b/>
          <w:sz w:val="32"/>
          <w:szCs w:val="32"/>
        </w:rPr>
      </w:pPr>
    </w:p>
    <w:p w:rsidR="005433A4" w:rsidRDefault="005433A4" w:rsidP="00A35285">
      <w:pPr>
        <w:ind w:firstLine="540"/>
        <w:rPr>
          <w:b/>
          <w:sz w:val="32"/>
          <w:szCs w:val="32"/>
        </w:rPr>
      </w:pPr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ЗНАКОМСТВО  С  РУКАВНОЙ   МАШИНКОЙ  ДЛЯ  РЕМОНТА  ОБУВИ.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Pr="005C1F68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37BE">
        <w:rPr>
          <w:b/>
          <w:sz w:val="28"/>
          <w:szCs w:val="28"/>
        </w:rPr>
        <w:t>Технические  сведения.</w:t>
      </w:r>
      <w:r>
        <w:rPr>
          <w:b/>
          <w:sz w:val="28"/>
          <w:szCs w:val="28"/>
        </w:rPr>
        <w:t xml:space="preserve"> </w:t>
      </w:r>
      <w:r w:rsidRPr="00AE6605">
        <w:rPr>
          <w:sz w:val="28"/>
          <w:szCs w:val="28"/>
        </w:rPr>
        <w:t>Характеристика и основные механизмы швейной машины. Меры безопасности при работе на швейной маши</w:t>
      </w:r>
      <w:r>
        <w:rPr>
          <w:sz w:val="28"/>
          <w:szCs w:val="28"/>
        </w:rPr>
        <w:t xml:space="preserve">не. Организация рабочего места. </w:t>
      </w:r>
      <w:r w:rsidRPr="00AE6605">
        <w:rPr>
          <w:sz w:val="28"/>
          <w:szCs w:val="28"/>
        </w:rPr>
        <w:t>Механизм за</w:t>
      </w:r>
      <w:r>
        <w:rPr>
          <w:sz w:val="28"/>
          <w:szCs w:val="28"/>
        </w:rPr>
        <w:t xml:space="preserve">правки ниток и его регулировка. </w:t>
      </w:r>
      <w:r w:rsidRPr="002D2DCA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 xml:space="preserve"> </w:t>
      </w:r>
      <w:r w:rsidRPr="002D2DCA">
        <w:rPr>
          <w:sz w:val="28"/>
          <w:szCs w:val="28"/>
        </w:rPr>
        <w:t>восстановления швов в обуви.</w:t>
      </w:r>
      <w:r>
        <w:rPr>
          <w:sz w:val="28"/>
          <w:szCs w:val="28"/>
        </w:rPr>
        <w:t xml:space="preserve"> Технология постановки заплат. Технология ремонта мягкого задника в туфлях.</w:t>
      </w:r>
    </w:p>
    <w:p w:rsidR="00A35285" w:rsidRPr="00B414BC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Оборудование  и  инструменты. </w:t>
      </w:r>
      <w:r>
        <w:rPr>
          <w:sz w:val="28"/>
          <w:szCs w:val="28"/>
        </w:rPr>
        <w:t>Швейная рукавная машина, ножницы, нож, кисточка.</w:t>
      </w:r>
    </w:p>
    <w:p w:rsidR="00A35285" w:rsidRPr="00E17161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Материалы.  </w:t>
      </w:r>
      <w:r>
        <w:rPr>
          <w:sz w:val="28"/>
          <w:szCs w:val="28"/>
        </w:rPr>
        <w:t>Старая обувь, нитки, иголка, кусочки кожи, резиновый клей.</w:t>
      </w:r>
    </w:p>
    <w:p w:rsidR="00A35285" w:rsidRPr="00E17161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Практические  работы.  </w:t>
      </w:r>
      <w:r w:rsidRPr="00AE6605">
        <w:rPr>
          <w:sz w:val="28"/>
          <w:szCs w:val="28"/>
        </w:rPr>
        <w:t>Заправить верхнюю и нижнюю нитку в машину</w:t>
      </w:r>
      <w:r>
        <w:rPr>
          <w:sz w:val="28"/>
          <w:szCs w:val="28"/>
        </w:rPr>
        <w:t xml:space="preserve">. </w:t>
      </w:r>
      <w:r w:rsidRPr="00AE6605">
        <w:rPr>
          <w:sz w:val="28"/>
          <w:szCs w:val="28"/>
        </w:rPr>
        <w:t>Поработать на машине в режиме холостого хода.</w:t>
      </w:r>
      <w:r>
        <w:rPr>
          <w:sz w:val="28"/>
          <w:szCs w:val="28"/>
        </w:rPr>
        <w:t xml:space="preserve"> Поработать по техническим рисункам швов. Удалить старые нитки. Склеить детали резиновым клеем. Восстановить шов. Восстановление  тачного шва потайным  швом. Выкраивание, </w:t>
      </w:r>
      <w:proofErr w:type="spellStart"/>
      <w:r>
        <w:rPr>
          <w:sz w:val="28"/>
          <w:szCs w:val="28"/>
        </w:rPr>
        <w:t>брусование</w:t>
      </w:r>
      <w:proofErr w:type="spellEnd"/>
      <w:r>
        <w:rPr>
          <w:sz w:val="28"/>
          <w:szCs w:val="28"/>
        </w:rPr>
        <w:t xml:space="preserve">, приклеивание, </w:t>
      </w:r>
      <w:proofErr w:type="spellStart"/>
      <w:r>
        <w:rPr>
          <w:sz w:val="28"/>
          <w:szCs w:val="28"/>
        </w:rPr>
        <w:t>пристрачивание</w:t>
      </w:r>
      <w:proofErr w:type="spellEnd"/>
      <w:r>
        <w:rPr>
          <w:sz w:val="28"/>
          <w:szCs w:val="28"/>
        </w:rPr>
        <w:t xml:space="preserve"> заплаты. Изготовление шаблона, выкраивание, </w:t>
      </w:r>
      <w:proofErr w:type="spellStart"/>
      <w:r>
        <w:rPr>
          <w:sz w:val="28"/>
          <w:szCs w:val="28"/>
        </w:rPr>
        <w:t>брусование</w:t>
      </w:r>
      <w:proofErr w:type="spellEnd"/>
      <w:r>
        <w:rPr>
          <w:sz w:val="28"/>
          <w:szCs w:val="28"/>
        </w:rPr>
        <w:t xml:space="preserve">, приклеивание, </w:t>
      </w:r>
      <w:proofErr w:type="spellStart"/>
      <w:r>
        <w:rPr>
          <w:sz w:val="28"/>
          <w:szCs w:val="28"/>
        </w:rPr>
        <w:t>пристрачивание</w:t>
      </w:r>
      <w:proofErr w:type="spellEnd"/>
      <w:r>
        <w:rPr>
          <w:sz w:val="28"/>
          <w:szCs w:val="28"/>
        </w:rPr>
        <w:t xml:space="preserve"> заплаты. Выкраивание, </w:t>
      </w:r>
      <w:proofErr w:type="spellStart"/>
      <w:r>
        <w:rPr>
          <w:sz w:val="28"/>
          <w:szCs w:val="28"/>
        </w:rPr>
        <w:t>брусование</w:t>
      </w:r>
      <w:proofErr w:type="spellEnd"/>
      <w:r>
        <w:rPr>
          <w:sz w:val="28"/>
          <w:szCs w:val="28"/>
        </w:rPr>
        <w:t xml:space="preserve">, приклеивание, </w:t>
      </w:r>
      <w:proofErr w:type="spellStart"/>
      <w:r>
        <w:rPr>
          <w:sz w:val="28"/>
          <w:szCs w:val="28"/>
        </w:rPr>
        <w:t>пристрачивание</w:t>
      </w:r>
      <w:proofErr w:type="spellEnd"/>
      <w:r>
        <w:rPr>
          <w:sz w:val="28"/>
          <w:szCs w:val="28"/>
        </w:rPr>
        <w:t xml:space="preserve">  мягкого  задника.</w:t>
      </w:r>
    </w:p>
    <w:p w:rsidR="00A35285" w:rsidRDefault="00A35285" w:rsidP="00A3528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Умения.  </w:t>
      </w:r>
      <w:r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</w:p>
    <w:p w:rsidR="00A35285" w:rsidRDefault="00A35285" w:rsidP="00A35285">
      <w:pPr>
        <w:ind w:firstLine="540"/>
        <w:rPr>
          <w:b/>
          <w:sz w:val="28"/>
          <w:szCs w:val="28"/>
        </w:rPr>
      </w:pPr>
    </w:p>
    <w:p w:rsidR="00A35285" w:rsidRDefault="00A35285" w:rsidP="00A352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ЗНАКОМСТВО  С  ОТДЕЛОЧНЫМ  СТАНКОМ.</w:t>
      </w:r>
    </w:p>
    <w:p w:rsidR="00A35285" w:rsidRDefault="00A35285" w:rsidP="00A35285">
      <w:pPr>
        <w:ind w:firstLine="540"/>
        <w:rPr>
          <w:sz w:val="28"/>
          <w:szCs w:val="28"/>
        </w:rPr>
      </w:pPr>
    </w:p>
    <w:p w:rsidR="00A35285" w:rsidRPr="00243605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37BE">
        <w:rPr>
          <w:b/>
          <w:sz w:val="28"/>
          <w:szCs w:val="28"/>
        </w:rPr>
        <w:t>Технические  сведения.</w:t>
      </w:r>
      <w:r>
        <w:rPr>
          <w:b/>
          <w:sz w:val="28"/>
          <w:szCs w:val="28"/>
        </w:rPr>
        <w:t xml:space="preserve">  </w:t>
      </w:r>
      <w:r w:rsidRPr="00AE6605">
        <w:rPr>
          <w:sz w:val="28"/>
          <w:szCs w:val="28"/>
        </w:rPr>
        <w:t>Характеристика и ос</w:t>
      </w:r>
      <w:r>
        <w:rPr>
          <w:sz w:val="28"/>
          <w:szCs w:val="28"/>
        </w:rPr>
        <w:t xml:space="preserve">новные механизмы. </w:t>
      </w:r>
      <w:r w:rsidRPr="00AE6605">
        <w:rPr>
          <w:sz w:val="28"/>
          <w:szCs w:val="28"/>
        </w:rPr>
        <w:t xml:space="preserve"> Меры безопасности при работе</w:t>
      </w:r>
      <w:r>
        <w:rPr>
          <w:sz w:val="28"/>
          <w:szCs w:val="28"/>
        </w:rPr>
        <w:t xml:space="preserve">. </w:t>
      </w:r>
      <w:r w:rsidRPr="00385039">
        <w:rPr>
          <w:sz w:val="28"/>
          <w:szCs w:val="28"/>
        </w:rPr>
        <w:t>Запр</w:t>
      </w:r>
      <w:r>
        <w:rPr>
          <w:sz w:val="28"/>
          <w:szCs w:val="28"/>
        </w:rPr>
        <w:t>а</w:t>
      </w:r>
      <w:r w:rsidRPr="00385039">
        <w:rPr>
          <w:sz w:val="28"/>
          <w:szCs w:val="28"/>
        </w:rPr>
        <w:t>вка</w:t>
      </w:r>
      <w:r>
        <w:rPr>
          <w:sz w:val="28"/>
          <w:szCs w:val="28"/>
        </w:rPr>
        <w:t xml:space="preserve"> наждачного полотна и правила работы на наждачном круге. </w:t>
      </w:r>
      <w:r w:rsidRPr="006102F5">
        <w:rPr>
          <w:sz w:val="28"/>
          <w:szCs w:val="28"/>
        </w:rPr>
        <w:t xml:space="preserve">Уход за </w:t>
      </w:r>
      <w:r>
        <w:rPr>
          <w:sz w:val="28"/>
          <w:szCs w:val="28"/>
        </w:rPr>
        <w:t xml:space="preserve">станком. Технология  постановки профилактики. </w:t>
      </w:r>
      <w:r w:rsidRPr="00EF743B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обработки боковой поверхности. Материалы для изготовления подошв. </w:t>
      </w:r>
      <w:r w:rsidRPr="005E502F">
        <w:rPr>
          <w:sz w:val="28"/>
          <w:szCs w:val="28"/>
        </w:rPr>
        <w:t>Матер</w:t>
      </w:r>
      <w:r>
        <w:rPr>
          <w:sz w:val="28"/>
          <w:szCs w:val="28"/>
        </w:rPr>
        <w:t xml:space="preserve">иалы для изготовления каблуков. </w:t>
      </w:r>
      <w:r w:rsidRPr="005E502F">
        <w:rPr>
          <w:sz w:val="28"/>
          <w:szCs w:val="28"/>
        </w:rPr>
        <w:t>Кожа для изготовления</w:t>
      </w:r>
      <w:r>
        <w:rPr>
          <w:sz w:val="28"/>
          <w:szCs w:val="28"/>
        </w:rPr>
        <w:t xml:space="preserve"> подошв и подмёток. </w:t>
      </w:r>
      <w:r w:rsidRPr="00274C15">
        <w:rPr>
          <w:sz w:val="28"/>
          <w:szCs w:val="28"/>
        </w:rPr>
        <w:t xml:space="preserve">Кожаные </w:t>
      </w:r>
      <w:r>
        <w:rPr>
          <w:sz w:val="28"/>
          <w:szCs w:val="28"/>
        </w:rPr>
        <w:t xml:space="preserve">флики для выравнивания каблука. </w:t>
      </w:r>
    </w:p>
    <w:p w:rsidR="00A35285" w:rsidRDefault="00A35285" w:rsidP="00A35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Оборудование  и  материалы. </w:t>
      </w:r>
      <w:r>
        <w:rPr>
          <w:sz w:val="28"/>
          <w:szCs w:val="28"/>
        </w:rPr>
        <w:t xml:space="preserve">Отделочный станок, старая обувь, наждачная бумага, ножницы. Профилактика, клей «88», кисточка, плитка, молоток,  каблук с набойкой. </w:t>
      </w:r>
    </w:p>
    <w:p w:rsidR="00A35285" w:rsidRPr="007D2E52" w:rsidRDefault="00A35285" w:rsidP="00A352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Практические  работы.  </w:t>
      </w:r>
      <w:r>
        <w:rPr>
          <w:sz w:val="28"/>
          <w:szCs w:val="28"/>
        </w:rPr>
        <w:t xml:space="preserve">Поработать  на  щётке.  Шлифование разной поверхности.  Поработать  на  фрезе.  </w:t>
      </w:r>
      <w:r w:rsidRPr="00F640BF">
        <w:rPr>
          <w:sz w:val="28"/>
          <w:szCs w:val="28"/>
        </w:rPr>
        <w:t>Поставить профилактику.</w:t>
      </w:r>
      <w:r>
        <w:rPr>
          <w:sz w:val="28"/>
          <w:szCs w:val="28"/>
        </w:rPr>
        <w:t xml:space="preserve"> Шлифование боковой поверхности набойки.  Шлифование боковой поверхности резиновой подошвы.  Выравнивание набоечной поверхности каблука.  </w:t>
      </w:r>
      <w:r w:rsidRPr="005E502F">
        <w:rPr>
          <w:sz w:val="28"/>
          <w:szCs w:val="28"/>
        </w:rPr>
        <w:t>Отполировать подошву.</w:t>
      </w:r>
      <w:r>
        <w:rPr>
          <w:sz w:val="28"/>
          <w:szCs w:val="28"/>
        </w:rPr>
        <w:t xml:space="preserve">  Обработать флик с </w:t>
      </w:r>
      <w:proofErr w:type="spellStart"/>
      <w:r>
        <w:rPr>
          <w:sz w:val="28"/>
          <w:szCs w:val="28"/>
        </w:rPr>
        <w:t>бахтармянной</w:t>
      </w:r>
      <w:proofErr w:type="spellEnd"/>
      <w:r>
        <w:rPr>
          <w:sz w:val="28"/>
          <w:szCs w:val="28"/>
        </w:rPr>
        <w:t xml:space="preserve"> стороны.  Отшлифовать боковую поверхность.</w:t>
      </w:r>
    </w:p>
    <w:p w:rsidR="00A35285" w:rsidRPr="00060CB9" w:rsidRDefault="00A35285" w:rsidP="00A3528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Умения.  </w:t>
      </w:r>
      <w:r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</w:p>
    <w:p w:rsidR="00A35285" w:rsidRDefault="00A35285" w:rsidP="00A35285">
      <w:pPr>
        <w:ind w:firstLine="540"/>
        <w:rPr>
          <w:b/>
          <w:sz w:val="28"/>
          <w:szCs w:val="28"/>
        </w:rPr>
      </w:pPr>
    </w:p>
    <w:p w:rsidR="00007076" w:rsidRDefault="00007076" w:rsidP="0000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МЕЛКИЙ  РЕМОНТ  ДЕТАЛЕЙ  НИЗА  ОБУВИ.</w:t>
      </w:r>
    </w:p>
    <w:p w:rsidR="00007076" w:rsidRDefault="00007076" w:rsidP="00007076">
      <w:pPr>
        <w:ind w:firstLine="540"/>
        <w:rPr>
          <w:sz w:val="28"/>
          <w:szCs w:val="28"/>
        </w:rPr>
      </w:pPr>
    </w:p>
    <w:p w:rsidR="00007076" w:rsidRDefault="00007076" w:rsidP="000070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Технические  сведения.  </w:t>
      </w:r>
      <w:r>
        <w:rPr>
          <w:sz w:val="28"/>
          <w:szCs w:val="28"/>
        </w:rPr>
        <w:t xml:space="preserve">Виды каблуков. Материалы для обтяжки каблука. Т.Б. при работе. Строение каблука.  Материалы, применяемые для каблуков и набоек. Технология ремонта перелома пучковой части полиуретановой подошвы. Материалы для изготовления рубчиков. </w:t>
      </w:r>
    </w:p>
    <w:p w:rsidR="00007076" w:rsidRDefault="00007076" w:rsidP="000070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Оборудование  и  материалы.  </w:t>
      </w:r>
      <w:proofErr w:type="gramStart"/>
      <w:r>
        <w:rPr>
          <w:sz w:val="28"/>
          <w:szCs w:val="28"/>
        </w:rPr>
        <w:t>Обувь, наждачная бумага, клей «</w:t>
      </w:r>
      <w:proofErr w:type="spellStart"/>
      <w:r>
        <w:rPr>
          <w:sz w:val="28"/>
          <w:szCs w:val="28"/>
        </w:rPr>
        <w:t>Ропид</w:t>
      </w:r>
      <w:proofErr w:type="spellEnd"/>
      <w:r>
        <w:rPr>
          <w:sz w:val="28"/>
          <w:szCs w:val="28"/>
        </w:rPr>
        <w:t>», молоток, кисточка, крючок, нож, ножницы, кожа, резина, кожаные флики, кожаные подмётки, станок, металлические косячки.</w:t>
      </w:r>
      <w:proofErr w:type="gramEnd"/>
    </w:p>
    <w:p w:rsidR="00007076" w:rsidRDefault="00007076" w:rsidP="0000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Практические  работы.  </w:t>
      </w:r>
      <w:r>
        <w:rPr>
          <w:sz w:val="28"/>
          <w:szCs w:val="28"/>
        </w:rPr>
        <w:t xml:space="preserve">Выкроить и приклеить обтяжку на каблуки. Прикрепить и обработать резиновую и полиуретановую набойки. Подклеить и пришить полиуретановую подошву. Зачистить, приклеить и обработать профилактику. Зачистить, прошить, приклеить  резиновую подмётку. Поставить и обработать кожаную подмётку. Поставить рубчики. Нарастить каблуки с помощью </w:t>
      </w:r>
      <w:proofErr w:type="gramStart"/>
      <w:r>
        <w:rPr>
          <w:sz w:val="28"/>
          <w:szCs w:val="28"/>
        </w:rPr>
        <w:t>кожаных</w:t>
      </w:r>
      <w:proofErr w:type="gramEnd"/>
      <w:r>
        <w:rPr>
          <w:sz w:val="28"/>
          <w:szCs w:val="28"/>
        </w:rPr>
        <w:t xml:space="preserve"> флик. Поставить полиуретановую набойку и прибить металлические косячки. Изготовить и поставить новые стельки в туфли.</w:t>
      </w:r>
    </w:p>
    <w:p w:rsidR="00007076" w:rsidRDefault="00007076" w:rsidP="0000707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Умения. </w:t>
      </w:r>
      <w:r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  <w:r>
        <w:rPr>
          <w:b/>
          <w:sz w:val="28"/>
          <w:szCs w:val="28"/>
        </w:rPr>
        <w:t xml:space="preserve"> </w:t>
      </w:r>
    </w:p>
    <w:p w:rsidR="00A35285" w:rsidRDefault="00A35285" w:rsidP="00A35285">
      <w:pPr>
        <w:rPr>
          <w:b/>
          <w:sz w:val="32"/>
          <w:szCs w:val="32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007076" w:rsidRDefault="00007076" w:rsidP="00C37772">
      <w:pPr>
        <w:pStyle w:val="a3"/>
        <w:ind w:left="1080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Pr="00905315" w:rsidRDefault="009D1083" w:rsidP="009D1083">
      <w:pPr>
        <w:jc w:val="center"/>
        <w:rPr>
          <w:sz w:val="32"/>
          <w:szCs w:val="32"/>
        </w:rPr>
      </w:pPr>
      <w:r>
        <w:rPr>
          <w:sz w:val="32"/>
          <w:szCs w:val="32"/>
        </w:rPr>
        <w:t>4. КОМПЛЕКСНО – МЕТОДИЧЕСКОЕ  ОБЕСПЕЧЕНИЕ  ПРОГРАММЫ</w:t>
      </w:r>
    </w:p>
    <w:p w:rsidR="009D1083" w:rsidRDefault="009D1083" w:rsidP="009D1083">
      <w:pPr>
        <w:rPr>
          <w:sz w:val="28"/>
          <w:szCs w:val="28"/>
        </w:rPr>
      </w:pP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Шаганова</w:t>
      </w:r>
      <w:proofErr w:type="spellEnd"/>
      <w:r>
        <w:rPr>
          <w:sz w:val="28"/>
          <w:szCs w:val="28"/>
        </w:rPr>
        <w:t xml:space="preserve"> «Технология сборки заготовок верха обуви»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Н.З. Майорова «Технология сборки обуви»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Б.Я. Краснов «Материаловедение обувного кожгалантерейного производства»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П.И.Ковалено</w:t>
      </w:r>
      <w:proofErr w:type="spellEnd"/>
      <w:r>
        <w:rPr>
          <w:sz w:val="28"/>
          <w:szCs w:val="28"/>
        </w:rPr>
        <w:t xml:space="preserve"> «Ремонт обуви»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Генри Карг «Ремонт обуви»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В.С. Макарова «Моделирование и конструирование обуви и колодок»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Шагатова</w:t>
      </w:r>
      <w:proofErr w:type="spellEnd"/>
      <w:r>
        <w:rPr>
          <w:sz w:val="28"/>
          <w:szCs w:val="28"/>
        </w:rPr>
        <w:t xml:space="preserve"> «Технология раскроя материалов на детали обуви»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А.Н. Калита «Справочник обувщика»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Т.А.Набалов</w:t>
      </w:r>
      <w:proofErr w:type="spellEnd"/>
      <w:r>
        <w:rPr>
          <w:sz w:val="28"/>
          <w:szCs w:val="28"/>
        </w:rPr>
        <w:t xml:space="preserve"> «Оборудование предприятий по индивидуальному пошиву и ремонту обуви»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Я.М.Рабинович</w:t>
      </w:r>
      <w:proofErr w:type="spellEnd"/>
      <w:r>
        <w:rPr>
          <w:sz w:val="28"/>
          <w:szCs w:val="28"/>
        </w:rPr>
        <w:t xml:space="preserve"> «Техника безопасности в обувном производстве»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М.Г.Любич</w:t>
      </w:r>
      <w:proofErr w:type="spellEnd"/>
      <w:r>
        <w:rPr>
          <w:sz w:val="28"/>
          <w:szCs w:val="28"/>
        </w:rPr>
        <w:t xml:space="preserve"> О.А. Тер-</w:t>
      </w:r>
      <w:proofErr w:type="spellStart"/>
      <w:r>
        <w:rPr>
          <w:sz w:val="28"/>
          <w:szCs w:val="28"/>
        </w:rPr>
        <w:t>акова</w:t>
      </w:r>
      <w:proofErr w:type="spellEnd"/>
      <w:r>
        <w:rPr>
          <w:sz w:val="28"/>
          <w:szCs w:val="28"/>
        </w:rPr>
        <w:t xml:space="preserve"> «Ремонт обуви»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О.Г. Жукова «Кожа в умелых руках»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О.Сивотялова</w:t>
      </w:r>
      <w:proofErr w:type="spellEnd"/>
      <w:r>
        <w:rPr>
          <w:sz w:val="28"/>
          <w:szCs w:val="28"/>
        </w:rPr>
        <w:t xml:space="preserve"> Р. Андреева «Изделия и кожи»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 xml:space="preserve">А.Я </w:t>
      </w:r>
      <w:proofErr w:type="spellStart"/>
      <w:r>
        <w:rPr>
          <w:sz w:val="28"/>
          <w:szCs w:val="28"/>
        </w:rPr>
        <w:t>Палицкий</w:t>
      </w:r>
      <w:proofErr w:type="spellEnd"/>
      <w:r>
        <w:rPr>
          <w:sz w:val="28"/>
          <w:szCs w:val="28"/>
        </w:rPr>
        <w:t xml:space="preserve"> М.М. </w:t>
      </w:r>
      <w:proofErr w:type="spellStart"/>
      <w:r>
        <w:rPr>
          <w:sz w:val="28"/>
          <w:szCs w:val="28"/>
        </w:rPr>
        <w:t>Дейч</w:t>
      </w:r>
      <w:proofErr w:type="spellEnd"/>
      <w:r>
        <w:rPr>
          <w:sz w:val="28"/>
          <w:szCs w:val="28"/>
        </w:rPr>
        <w:t xml:space="preserve"> «Изготовление обуви по индивидуальным заказам»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 xml:space="preserve">Б.М </w:t>
      </w:r>
      <w:proofErr w:type="spellStart"/>
      <w:r>
        <w:rPr>
          <w:sz w:val="28"/>
          <w:szCs w:val="28"/>
        </w:rPr>
        <w:t>Стронгин</w:t>
      </w:r>
      <w:proofErr w:type="spellEnd"/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«Справочник мастера-обувщика»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В.А.Фукин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В.В.Костылева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В.П.Лыба</w:t>
      </w:r>
      <w:proofErr w:type="spellEnd"/>
      <w:r>
        <w:rPr>
          <w:sz w:val="28"/>
          <w:szCs w:val="28"/>
        </w:rPr>
        <w:t xml:space="preserve"> «Проектирование обувных колодок»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В.И.Колосков</w:t>
      </w:r>
      <w:proofErr w:type="spellEnd"/>
      <w:r>
        <w:rPr>
          <w:sz w:val="28"/>
          <w:szCs w:val="28"/>
        </w:rPr>
        <w:t xml:space="preserve"> «Оборудование раскройных цехов, обувных фабрик»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В.А. Козлова «Справочник обувщика»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С.А.Хворостухина</w:t>
      </w:r>
      <w:proofErr w:type="spellEnd"/>
      <w:r>
        <w:rPr>
          <w:sz w:val="28"/>
          <w:szCs w:val="28"/>
        </w:rPr>
        <w:t xml:space="preserve"> «Изделия из кожи и замши»</w:t>
      </w:r>
    </w:p>
    <w:p w:rsidR="009D1083" w:rsidRDefault="009D1083" w:rsidP="009D1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А.И.Бурдюгова</w:t>
      </w:r>
      <w:proofErr w:type="spellEnd"/>
      <w:r>
        <w:rPr>
          <w:sz w:val="28"/>
          <w:szCs w:val="28"/>
        </w:rPr>
        <w:t xml:space="preserve"> «Домашние тапочки»</w:t>
      </w:r>
    </w:p>
    <w:p w:rsidR="009D1083" w:rsidRDefault="009D1083" w:rsidP="009D1083">
      <w:pPr>
        <w:rPr>
          <w:sz w:val="28"/>
          <w:szCs w:val="28"/>
        </w:rPr>
      </w:pPr>
      <w:r>
        <w:rPr>
          <w:sz w:val="28"/>
          <w:szCs w:val="28"/>
        </w:rPr>
        <w:t>Анна Зайцева «Тапочки ручной работы»</w:t>
      </w: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9D1083" w:rsidRDefault="009D1083" w:rsidP="009D1083">
      <w:pPr>
        <w:pStyle w:val="a3"/>
        <w:ind w:left="1080"/>
        <w:jc w:val="center"/>
        <w:rPr>
          <w:sz w:val="36"/>
          <w:szCs w:val="36"/>
        </w:rPr>
      </w:pPr>
    </w:p>
    <w:p w:rsidR="00007076" w:rsidRDefault="00007076" w:rsidP="00BF0C57">
      <w:pPr>
        <w:pStyle w:val="a3"/>
        <w:ind w:left="0"/>
        <w:jc w:val="center"/>
        <w:rPr>
          <w:sz w:val="28"/>
          <w:szCs w:val="28"/>
        </w:rPr>
      </w:pPr>
    </w:p>
    <w:p w:rsidR="00007076" w:rsidRDefault="00007076" w:rsidP="00BF0C57">
      <w:pPr>
        <w:pStyle w:val="a3"/>
        <w:ind w:left="0"/>
        <w:jc w:val="center"/>
        <w:rPr>
          <w:b/>
          <w:sz w:val="40"/>
          <w:szCs w:val="40"/>
        </w:rPr>
      </w:pPr>
    </w:p>
    <w:p w:rsidR="00007076" w:rsidRDefault="00007076" w:rsidP="00BF0C57">
      <w:pPr>
        <w:pStyle w:val="a3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ЗНАНИЯ  И  УМЕНИЯ.</w:t>
      </w:r>
    </w:p>
    <w:p w:rsidR="00007076" w:rsidRDefault="00007076" w:rsidP="00BF0C57">
      <w:pPr>
        <w:pStyle w:val="a3"/>
        <w:ind w:left="0"/>
        <w:jc w:val="center"/>
        <w:rPr>
          <w:b/>
          <w:sz w:val="40"/>
          <w:szCs w:val="40"/>
        </w:rPr>
      </w:pPr>
    </w:p>
    <w:p w:rsidR="00007076" w:rsidRDefault="00007076" w:rsidP="00BF0C57">
      <w:pPr>
        <w:pStyle w:val="a3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007076" w:rsidRDefault="00007076" w:rsidP="00007076">
      <w:pPr>
        <w:pStyle w:val="a3"/>
        <w:ind w:left="0"/>
        <w:rPr>
          <w:b/>
          <w:sz w:val="40"/>
          <w:szCs w:val="40"/>
        </w:rPr>
      </w:pPr>
    </w:p>
    <w:p w:rsidR="00007076" w:rsidRDefault="00007076" w:rsidP="002A45CC">
      <w:pPr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знать:</w:t>
      </w:r>
      <w:r>
        <w:rPr>
          <w:b/>
          <w:sz w:val="32"/>
          <w:szCs w:val="32"/>
        </w:rPr>
        <w:t xml:space="preserve">  </w:t>
      </w:r>
      <w:r w:rsidRPr="00AE6605">
        <w:rPr>
          <w:sz w:val="28"/>
          <w:szCs w:val="28"/>
        </w:rPr>
        <w:t>Инструменты и приспос</w:t>
      </w:r>
      <w:r>
        <w:rPr>
          <w:sz w:val="28"/>
          <w:szCs w:val="28"/>
        </w:rPr>
        <w:t>обления. Т.Б. при работе ручным инструментом. Техника работы</w:t>
      </w:r>
      <w:r w:rsidRPr="00AE6605"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>Нитки капро</w:t>
      </w:r>
      <w:r w:rsidR="002A45CC">
        <w:rPr>
          <w:sz w:val="28"/>
          <w:szCs w:val="28"/>
        </w:rPr>
        <w:t>новые, их характеристика</w:t>
      </w:r>
      <w:r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 w:rsidRPr="00534522">
        <w:rPr>
          <w:sz w:val="28"/>
          <w:szCs w:val="28"/>
        </w:rPr>
        <w:t>Технология прошивки подошвы.</w:t>
      </w:r>
      <w:r>
        <w:rPr>
          <w:sz w:val="28"/>
          <w:szCs w:val="28"/>
        </w:rPr>
        <w:t xml:space="preserve">  Детали обуви.  </w:t>
      </w:r>
      <w:r w:rsidRPr="00AE6605">
        <w:rPr>
          <w:sz w:val="28"/>
          <w:szCs w:val="28"/>
        </w:rPr>
        <w:t xml:space="preserve">Назначение </w:t>
      </w:r>
      <w:proofErr w:type="spellStart"/>
      <w:r w:rsidRPr="00AE6605">
        <w:rPr>
          <w:sz w:val="28"/>
          <w:szCs w:val="28"/>
        </w:rPr>
        <w:t>клеёв</w:t>
      </w:r>
      <w:proofErr w:type="spellEnd"/>
      <w:r w:rsidRPr="00AE6605">
        <w:rPr>
          <w:sz w:val="28"/>
          <w:szCs w:val="28"/>
        </w:rPr>
        <w:t xml:space="preserve">. Разновидность </w:t>
      </w:r>
      <w:proofErr w:type="spellStart"/>
      <w:r w:rsidRPr="00AE6605">
        <w:rPr>
          <w:sz w:val="28"/>
          <w:szCs w:val="28"/>
        </w:rPr>
        <w:t>клеёв</w:t>
      </w:r>
      <w:proofErr w:type="spellEnd"/>
      <w:r w:rsidRPr="00AE6605">
        <w:rPr>
          <w:sz w:val="28"/>
          <w:szCs w:val="28"/>
        </w:rPr>
        <w:t xml:space="preserve"> и технология их использования. Т.Б. при работе с клеем.</w:t>
      </w:r>
      <w:r>
        <w:rPr>
          <w:sz w:val="28"/>
          <w:szCs w:val="28"/>
        </w:rPr>
        <w:t xml:space="preserve"> </w:t>
      </w:r>
      <w:proofErr w:type="spellStart"/>
      <w:r w:rsidRPr="00AE6605">
        <w:rPr>
          <w:sz w:val="28"/>
          <w:szCs w:val="28"/>
        </w:rPr>
        <w:t>Термоактиватор</w:t>
      </w:r>
      <w:proofErr w:type="spellEnd"/>
      <w:r w:rsidRPr="00AE6605">
        <w:rPr>
          <w:sz w:val="28"/>
          <w:szCs w:val="28"/>
        </w:rPr>
        <w:t xml:space="preserve"> и его назначение. Шкаф для сушки клеевых плёнок. Т.Б. при работе с электроплитой.</w:t>
      </w:r>
      <w:r>
        <w:rPr>
          <w:sz w:val="28"/>
          <w:szCs w:val="28"/>
        </w:rPr>
        <w:t xml:space="preserve"> Пожарная безопасность. </w:t>
      </w:r>
      <w:proofErr w:type="gramStart"/>
      <w:r w:rsidRPr="00AE6605">
        <w:rPr>
          <w:sz w:val="28"/>
          <w:szCs w:val="28"/>
        </w:rPr>
        <w:t>Технология работы с «Резиновым» клеем</w:t>
      </w:r>
      <w:r>
        <w:rPr>
          <w:sz w:val="28"/>
          <w:szCs w:val="28"/>
        </w:rPr>
        <w:t xml:space="preserve">, с клеем типа </w:t>
      </w:r>
      <w:r w:rsidRPr="00AE6605">
        <w:rPr>
          <w:sz w:val="28"/>
          <w:szCs w:val="28"/>
        </w:rPr>
        <w:t>«Ропид-5»</w:t>
      </w:r>
      <w:r>
        <w:rPr>
          <w:sz w:val="28"/>
          <w:szCs w:val="28"/>
        </w:rPr>
        <w:t xml:space="preserve">, с клеем «Эпоксидный», с клеем «88», «Момент», </w:t>
      </w:r>
      <w:r w:rsidRPr="00AE6605">
        <w:rPr>
          <w:sz w:val="28"/>
          <w:szCs w:val="28"/>
        </w:rPr>
        <w:t>с казеиновым клеем.</w:t>
      </w:r>
      <w:proofErr w:type="gramEnd"/>
    </w:p>
    <w:p w:rsidR="002A45CC" w:rsidRPr="002A45CC" w:rsidRDefault="002A45CC" w:rsidP="002A45CC">
      <w:pPr>
        <w:rPr>
          <w:sz w:val="28"/>
          <w:szCs w:val="28"/>
        </w:rPr>
      </w:pPr>
    </w:p>
    <w:p w:rsidR="00DC77BB" w:rsidRPr="00060CB9" w:rsidRDefault="00007076" w:rsidP="00DC77BB">
      <w:pPr>
        <w:ind w:firstLine="540"/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уметь:</w:t>
      </w:r>
      <w:r w:rsidR="00DC77BB">
        <w:rPr>
          <w:b/>
          <w:sz w:val="32"/>
          <w:szCs w:val="32"/>
        </w:rPr>
        <w:t xml:space="preserve"> </w:t>
      </w:r>
      <w:r w:rsidR="00DC77BB"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</w:p>
    <w:p w:rsidR="00007076" w:rsidRDefault="00007076" w:rsidP="00007076">
      <w:pPr>
        <w:pStyle w:val="a3"/>
        <w:ind w:left="0"/>
        <w:rPr>
          <w:b/>
          <w:sz w:val="32"/>
          <w:szCs w:val="32"/>
        </w:rPr>
      </w:pPr>
    </w:p>
    <w:p w:rsidR="00007076" w:rsidRDefault="00007076" w:rsidP="00DC77BB">
      <w:pPr>
        <w:pStyle w:val="a3"/>
        <w:ind w:left="0"/>
        <w:rPr>
          <w:b/>
          <w:sz w:val="32"/>
          <w:szCs w:val="32"/>
        </w:rPr>
      </w:pPr>
    </w:p>
    <w:p w:rsidR="00007076" w:rsidRDefault="00007076" w:rsidP="00007076">
      <w:pPr>
        <w:pStyle w:val="a3"/>
        <w:numPr>
          <w:ilvl w:val="0"/>
          <w:numId w:val="2"/>
        </w:num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007076" w:rsidRDefault="00007076" w:rsidP="002A45CC">
      <w:pPr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знать:</w:t>
      </w:r>
      <w:r>
        <w:rPr>
          <w:b/>
          <w:sz w:val="32"/>
          <w:szCs w:val="32"/>
        </w:rPr>
        <w:t xml:space="preserve">  </w:t>
      </w:r>
      <w:r w:rsidRPr="00AE6605">
        <w:rPr>
          <w:sz w:val="28"/>
          <w:szCs w:val="28"/>
        </w:rPr>
        <w:t>Инструменты и приспос</w:t>
      </w:r>
      <w:r>
        <w:rPr>
          <w:sz w:val="28"/>
          <w:szCs w:val="28"/>
        </w:rPr>
        <w:t>обления. Т.Б. при работе ручным инструментом. Техника работы</w:t>
      </w:r>
      <w:r w:rsidRPr="00AE6605"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>Нитки капро</w:t>
      </w:r>
      <w:r w:rsidR="002A45CC">
        <w:rPr>
          <w:sz w:val="28"/>
          <w:szCs w:val="28"/>
        </w:rPr>
        <w:t>новые, их характеристика</w:t>
      </w:r>
      <w:r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 w:rsidRPr="00534522">
        <w:rPr>
          <w:sz w:val="28"/>
          <w:szCs w:val="28"/>
        </w:rPr>
        <w:t>Технология прошивки подошвы.</w:t>
      </w:r>
      <w:r w:rsidR="002A45CC">
        <w:rPr>
          <w:sz w:val="28"/>
          <w:szCs w:val="28"/>
        </w:rPr>
        <w:t xml:space="preserve">  Детали обуви.</w:t>
      </w:r>
      <w:r>
        <w:rPr>
          <w:sz w:val="28"/>
          <w:szCs w:val="28"/>
        </w:rPr>
        <w:t xml:space="preserve"> </w:t>
      </w:r>
      <w:r w:rsidR="002A45CC" w:rsidRPr="00AE6605">
        <w:rPr>
          <w:sz w:val="28"/>
          <w:szCs w:val="28"/>
        </w:rPr>
        <w:t xml:space="preserve">Назначение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. Разновидность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 и технология их использования. Т.Б. при работе с клеем.</w:t>
      </w:r>
      <w:r w:rsidR="002A45CC">
        <w:rPr>
          <w:sz w:val="28"/>
          <w:szCs w:val="28"/>
        </w:rPr>
        <w:t xml:space="preserve"> </w:t>
      </w:r>
      <w:proofErr w:type="spellStart"/>
      <w:r w:rsidR="002A45CC" w:rsidRPr="00AE6605">
        <w:rPr>
          <w:sz w:val="28"/>
          <w:szCs w:val="28"/>
        </w:rPr>
        <w:t>Термоактиватор</w:t>
      </w:r>
      <w:proofErr w:type="spellEnd"/>
      <w:r w:rsidR="002A45CC" w:rsidRPr="00AE6605">
        <w:rPr>
          <w:sz w:val="28"/>
          <w:szCs w:val="28"/>
        </w:rPr>
        <w:t xml:space="preserve"> и его назначение. Шкаф для сушки клеевых плёнок. Т.Б. при работе с электроплитой.</w:t>
      </w:r>
      <w:r w:rsidR="002A45CC">
        <w:rPr>
          <w:sz w:val="28"/>
          <w:szCs w:val="28"/>
        </w:rPr>
        <w:t xml:space="preserve"> Пожарная безопасность. </w:t>
      </w:r>
      <w:proofErr w:type="gramStart"/>
      <w:r w:rsidR="002A45CC" w:rsidRPr="00AE6605">
        <w:rPr>
          <w:sz w:val="28"/>
          <w:szCs w:val="28"/>
        </w:rPr>
        <w:t>Технология работы с «Резиновым» клеем</w:t>
      </w:r>
      <w:r w:rsidR="002A45CC">
        <w:rPr>
          <w:sz w:val="28"/>
          <w:szCs w:val="28"/>
        </w:rPr>
        <w:t xml:space="preserve">, с клеем типа </w:t>
      </w:r>
      <w:r w:rsidR="002A45CC" w:rsidRPr="00AE6605">
        <w:rPr>
          <w:sz w:val="28"/>
          <w:szCs w:val="28"/>
        </w:rPr>
        <w:t>«Ропид-5»</w:t>
      </w:r>
      <w:r w:rsidR="002A45CC">
        <w:rPr>
          <w:sz w:val="28"/>
          <w:szCs w:val="28"/>
        </w:rPr>
        <w:t xml:space="preserve">, с клеем «Эпоксидный», с клеем «88», «Момент», </w:t>
      </w:r>
      <w:r w:rsidR="002A45CC" w:rsidRPr="00AE6605">
        <w:rPr>
          <w:sz w:val="28"/>
          <w:szCs w:val="28"/>
        </w:rPr>
        <w:t>с казеиновым клеем.</w:t>
      </w:r>
      <w:proofErr w:type="gramEnd"/>
    </w:p>
    <w:p w:rsidR="002A45CC" w:rsidRPr="002A45CC" w:rsidRDefault="002A45CC" w:rsidP="002A45CC">
      <w:pPr>
        <w:rPr>
          <w:sz w:val="28"/>
          <w:szCs w:val="28"/>
        </w:rPr>
      </w:pPr>
    </w:p>
    <w:p w:rsidR="00DC77BB" w:rsidRPr="00060CB9" w:rsidRDefault="00007076" w:rsidP="00DC77BB">
      <w:pPr>
        <w:ind w:firstLine="540"/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уметь:</w:t>
      </w:r>
      <w:r w:rsidR="00DC77BB">
        <w:rPr>
          <w:b/>
          <w:sz w:val="32"/>
          <w:szCs w:val="32"/>
        </w:rPr>
        <w:t xml:space="preserve"> </w:t>
      </w:r>
      <w:r w:rsidR="00DC77BB"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</w:t>
      </w:r>
    </w:p>
    <w:p w:rsidR="00007076" w:rsidRPr="00DC77BB" w:rsidRDefault="00007076" w:rsidP="00DC77BB">
      <w:pPr>
        <w:rPr>
          <w:b/>
          <w:sz w:val="40"/>
          <w:szCs w:val="40"/>
        </w:rPr>
      </w:pPr>
    </w:p>
    <w:p w:rsidR="00007076" w:rsidRPr="00007076" w:rsidRDefault="00007076" w:rsidP="00007076">
      <w:pPr>
        <w:rPr>
          <w:b/>
          <w:sz w:val="40"/>
          <w:szCs w:val="40"/>
        </w:rPr>
      </w:pPr>
    </w:p>
    <w:p w:rsidR="00007076" w:rsidRDefault="00007076" w:rsidP="00007076">
      <w:pPr>
        <w:pStyle w:val="a3"/>
        <w:numPr>
          <w:ilvl w:val="0"/>
          <w:numId w:val="2"/>
        </w:num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007076" w:rsidRDefault="00007076" w:rsidP="00DC77BB">
      <w:pPr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знать:</w:t>
      </w:r>
      <w:r>
        <w:rPr>
          <w:b/>
          <w:sz w:val="32"/>
          <w:szCs w:val="32"/>
        </w:rPr>
        <w:t xml:space="preserve">  </w:t>
      </w:r>
      <w:r w:rsidRPr="00AE6605">
        <w:rPr>
          <w:sz w:val="28"/>
          <w:szCs w:val="28"/>
        </w:rPr>
        <w:t>Инструменты и приспос</w:t>
      </w:r>
      <w:r>
        <w:rPr>
          <w:sz w:val="28"/>
          <w:szCs w:val="28"/>
        </w:rPr>
        <w:t>обления. Т.Б. при работе ручным инструментом. Техника работы</w:t>
      </w:r>
      <w:r w:rsidRPr="00AE6605"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>Нитки капро</w:t>
      </w:r>
      <w:r w:rsidR="002A45CC">
        <w:rPr>
          <w:sz w:val="28"/>
          <w:szCs w:val="28"/>
        </w:rPr>
        <w:t>новые, их характеристика</w:t>
      </w:r>
      <w:r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 w:rsidRPr="00534522">
        <w:rPr>
          <w:sz w:val="28"/>
          <w:szCs w:val="28"/>
        </w:rPr>
        <w:t>Технология прошивки подошвы.</w:t>
      </w:r>
      <w:r>
        <w:rPr>
          <w:sz w:val="28"/>
          <w:szCs w:val="28"/>
        </w:rPr>
        <w:t xml:space="preserve">  Детали обуви. 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и способы заточки ножей. </w:t>
      </w:r>
      <w:r w:rsidR="002A45CC" w:rsidRPr="00AE6605">
        <w:rPr>
          <w:sz w:val="28"/>
          <w:szCs w:val="28"/>
        </w:rPr>
        <w:t xml:space="preserve">Назначение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. Разновидность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 и технология их использования. Т.Б. при работе с клеем.</w:t>
      </w:r>
      <w:r w:rsidR="002A45CC">
        <w:rPr>
          <w:sz w:val="28"/>
          <w:szCs w:val="28"/>
        </w:rPr>
        <w:t xml:space="preserve"> </w:t>
      </w:r>
      <w:proofErr w:type="spellStart"/>
      <w:r w:rsidR="002A45CC" w:rsidRPr="00AE6605">
        <w:rPr>
          <w:sz w:val="28"/>
          <w:szCs w:val="28"/>
        </w:rPr>
        <w:t>Термоактиватор</w:t>
      </w:r>
      <w:proofErr w:type="spellEnd"/>
      <w:r w:rsidR="002A45CC" w:rsidRPr="00AE6605">
        <w:rPr>
          <w:sz w:val="28"/>
          <w:szCs w:val="28"/>
        </w:rPr>
        <w:t xml:space="preserve"> и его назначение. Шкаф для сушки клеевых плёнок. Т.Б. при работе с электроплитой.</w:t>
      </w:r>
      <w:r w:rsidR="002A45CC">
        <w:rPr>
          <w:sz w:val="28"/>
          <w:szCs w:val="28"/>
        </w:rPr>
        <w:t xml:space="preserve"> Пожарная безопасность. </w:t>
      </w:r>
      <w:proofErr w:type="gramStart"/>
      <w:r w:rsidR="002A45CC" w:rsidRPr="00AE6605">
        <w:rPr>
          <w:sz w:val="28"/>
          <w:szCs w:val="28"/>
        </w:rPr>
        <w:t xml:space="preserve">Технология </w:t>
      </w:r>
      <w:r w:rsidR="002A45CC" w:rsidRPr="00AE6605">
        <w:rPr>
          <w:sz w:val="28"/>
          <w:szCs w:val="28"/>
        </w:rPr>
        <w:lastRenderedPageBreak/>
        <w:t>работы с «Резиновым» клеем</w:t>
      </w:r>
      <w:r w:rsidR="002A45CC">
        <w:rPr>
          <w:sz w:val="28"/>
          <w:szCs w:val="28"/>
        </w:rPr>
        <w:t xml:space="preserve">, с клеем типа </w:t>
      </w:r>
      <w:r w:rsidR="002A45CC" w:rsidRPr="00AE6605">
        <w:rPr>
          <w:sz w:val="28"/>
          <w:szCs w:val="28"/>
        </w:rPr>
        <w:t>«Ропид-5»</w:t>
      </w:r>
      <w:r w:rsidR="002A45CC">
        <w:rPr>
          <w:sz w:val="28"/>
          <w:szCs w:val="28"/>
        </w:rPr>
        <w:t xml:space="preserve">, с клеем «Эпоксидный», с клеем «88», «Момент», </w:t>
      </w:r>
      <w:r w:rsidR="002A45CC" w:rsidRPr="00AE6605">
        <w:rPr>
          <w:sz w:val="28"/>
          <w:szCs w:val="28"/>
        </w:rPr>
        <w:t>с казеиновым клеем.</w:t>
      </w:r>
      <w:proofErr w:type="gramEnd"/>
      <w:r w:rsidR="002A45CC">
        <w:rPr>
          <w:sz w:val="28"/>
          <w:szCs w:val="28"/>
        </w:rPr>
        <w:t xml:space="preserve">  </w:t>
      </w:r>
      <w:r w:rsidR="002A45CC" w:rsidRPr="00AE6605">
        <w:rPr>
          <w:sz w:val="28"/>
          <w:szCs w:val="28"/>
        </w:rPr>
        <w:t>Характеристика и основные механизмы швейной машины. Меры безопасности при работе на швейной маши</w:t>
      </w:r>
      <w:r w:rsidR="002A45CC">
        <w:rPr>
          <w:sz w:val="28"/>
          <w:szCs w:val="28"/>
        </w:rPr>
        <w:t xml:space="preserve">не. Организация рабочего места. </w:t>
      </w:r>
      <w:r w:rsidR="002A45CC" w:rsidRPr="00AE6605">
        <w:rPr>
          <w:sz w:val="28"/>
          <w:szCs w:val="28"/>
        </w:rPr>
        <w:t>Виды ниточных швов.</w:t>
      </w:r>
      <w:r w:rsidR="002A45CC">
        <w:rPr>
          <w:sz w:val="28"/>
          <w:szCs w:val="28"/>
        </w:rPr>
        <w:t xml:space="preserve"> </w:t>
      </w:r>
      <w:r w:rsidR="002A45CC" w:rsidRPr="00AE6605">
        <w:rPr>
          <w:sz w:val="28"/>
          <w:szCs w:val="28"/>
        </w:rPr>
        <w:t>Механизм за</w:t>
      </w:r>
      <w:r w:rsidR="002A45CC">
        <w:rPr>
          <w:sz w:val="28"/>
          <w:szCs w:val="28"/>
        </w:rPr>
        <w:t xml:space="preserve">правки ниток и его регулировка. </w:t>
      </w:r>
      <w:r w:rsidR="002A45CC" w:rsidRPr="002D2DCA">
        <w:rPr>
          <w:sz w:val="28"/>
          <w:szCs w:val="28"/>
        </w:rPr>
        <w:t xml:space="preserve">Технология </w:t>
      </w:r>
      <w:r w:rsidR="002A45CC">
        <w:rPr>
          <w:sz w:val="28"/>
          <w:szCs w:val="28"/>
        </w:rPr>
        <w:t xml:space="preserve"> </w:t>
      </w:r>
      <w:r w:rsidR="002A45CC" w:rsidRPr="002D2DCA">
        <w:rPr>
          <w:sz w:val="28"/>
          <w:szCs w:val="28"/>
        </w:rPr>
        <w:t>восстановления швов в обуви.</w:t>
      </w:r>
    </w:p>
    <w:p w:rsidR="00DC77BB" w:rsidRPr="00DC77BB" w:rsidRDefault="00DC77BB" w:rsidP="00DC77BB">
      <w:pPr>
        <w:rPr>
          <w:sz w:val="28"/>
          <w:szCs w:val="28"/>
        </w:rPr>
      </w:pPr>
    </w:p>
    <w:p w:rsidR="00DC77BB" w:rsidRPr="00060CB9" w:rsidRDefault="00007076" w:rsidP="00DC77BB">
      <w:pPr>
        <w:ind w:firstLine="540"/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уметь:</w:t>
      </w:r>
      <w:r w:rsidR="00DC77BB">
        <w:rPr>
          <w:b/>
          <w:sz w:val="32"/>
          <w:szCs w:val="32"/>
        </w:rPr>
        <w:t xml:space="preserve"> </w:t>
      </w:r>
      <w:r w:rsidR="00DC77BB"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 Работать ручным инструментом и на швейной машинке. Делать мелкий ремонт обуви.</w:t>
      </w:r>
    </w:p>
    <w:p w:rsidR="00007076" w:rsidRPr="00007076" w:rsidRDefault="00007076" w:rsidP="00007076">
      <w:pPr>
        <w:rPr>
          <w:b/>
          <w:sz w:val="32"/>
          <w:szCs w:val="32"/>
        </w:rPr>
      </w:pPr>
    </w:p>
    <w:p w:rsidR="00007076" w:rsidRDefault="00007076" w:rsidP="00007076">
      <w:pPr>
        <w:pStyle w:val="a3"/>
        <w:ind w:left="928"/>
        <w:rPr>
          <w:b/>
          <w:sz w:val="40"/>
          <w:szCs w:val="40"/>
        </w:rPr>
      </w:pPr>
    </w:p>
    <w:p w:rsidR="00007076" w:rsidRDefault="00007076" w:rsidP="00007076">
      <w:pPr>
        <w:pStyle w:val="a3"/>
        <w:numPr>
          <w:ilvl w:val="0"/>
          <w:numId w:val="2"/>
        </w:num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007076" w:rsidRDefault="00007076" w:rsidP="00DC77BB">
      <w:pPr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знать:</w:t>
      </w:r>
      <w:r>
        <w:rPr>
          <w:b/>
          <w:sz w:val="32"/>
          <w:szCs w:val="32"/>
        </w:rPr>
        <w:t xml:space="preserve">  </w:t>
      </w:r>
      <w:r w:rsidRPr="00AE6605">
        <w:rPr>
          <w:sz w:val="28"/>
          <w:szCs w:val="28"/>
        </w:rPr>
        <w:t>Инструменты и приспос</w:t>
      </w:r>
      <w:r>
        <w:rPr>
          <w:sz w:val="28"/>
          <w:szCs w:val="28"/>
        </w:rPr>
        <w:t>обления. Т.Б. при работе ручным инструментом. Техника работы</w:t>
      </w:r>
      <w:r w:rsidRPr="00AE6605"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>Нитки капро</w:t>
      </w:r>
      <w:r w:rsidR="002A45CC">
        <w:rPr>
          <w:sz w:val="28"/>
          <w:szCs w:val="28"/>
        </w:rPr>
        <w:t>новые, их характеристика</w:t>
      </w:r>
      <w:r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 w:rsidRPr="00534522">
        <w:rPr>
          <w:sz w:val="28"/>
          <w:szCs w:val="28"/>
        </w:rPr>
        <w:t>Технология прошивки подошвы.</w:t>
      </w:r>
      <w:r>
        <w:rPr>
          <w:sz w:val="28"/>
          <w:szCs w:val="28"/>
        </w:rPr>
        <w:t xml:space="preserve">  Детали обуви. 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и способы заточки ножей. </w:t>
      </w:r>
      <w:r w:rsidR="002A45CC" w:rsidRPr="00AE6605">
        <w:rPr>
          <w:sz w:val="28"/>
          <w:szCs w:val="28"/>
        </w:rPr>
        <w:t xml:space="preserve">Назначение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. Разновидность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 и технология их использования. Т.Б. при работе с клеем.</w:t>
      </w:r>
      <w:r w:rsidR="002A45CC">
        <w:rPr>
          <w:sz w:val="28"/>
          <w:szCs w:val="28"/>
        </w:rPr>
        <w:t xml:space="preserve"> </w:t>
      </w:r>
      <w:proofErr w:type="spellStart"/>
      <w:r w:rsidR="002A45CC" w:rsidRPr="00AE6605">
        <w:rPr>
          <w:sz w:val="28"/>
          <w:szCs w:val="28"/>
        </w:rPr>
        <w:t>Термоактиватор</w:t>
      </w:r>
      <w:proofErr w:type="spellEnd"/>
      <w:r w:rsidR="002A45CC" w:rsidRPr="00AE6605">
        <w:rPr>
          <w:sz w:val="28"/>
          <w:szCs w:val="28"/>
        </w:rPr>
        <w:t xml:space="preserve"> и его назначение. Шкаф для сушки клеевых плёнок. Т.Б. при работе с электроплитой.</w:t>
      </w:r>
      <w:r w:rsidR="002A45CC">
        <w:rPr>
          <w:sz w:val="28"/>
          <w:szCs w:val="28"/>
        </w:rPr>
        <w:t xml:space="preserve"> Пожарная безопасность. </w:t>
      </w:r>
      <w:proofErr w:type="gramStart"/>
      <w:r w:rsidR="002A45CC" w:rsidRPr="00AE6605">
        <w:rPr>
          <w:sz w:val="28"/>
          <w:szCs w:val="28"/>
        </w:rPr>
        <w:t>Технология работы с «Резиновым» клеем</w:t>
      </w:r>
      <w:r w:rsidR="002A45CC">
        <w:rPr>
          <w:sz w:val="28"/>
          <w:szCs w:val="28"/>
        </w:rPr>
        <w:t xml:space="preserve">, с клеем типа </w:t>
      </w:r>
      <w:r w:rsidR="002A45CC" w:rsidRPr="00AE6605">
        <w:rPr>
          <w:sz w:val="28"/>
          <w:szCs w:val="28"/>
        </w:rPr>
        <w:t>«Ропид-5»</w:t>
      </w:r>
      <w:r w:rsidR="002A45CC">
        <w:rPr>
          <w:sz w:val="28"/>
          <w:szCs w:val="28"/>
        </w:rPr>
        <w:t xml:space="preserve">, с клеем «Эпоксидный», с клеем «88», «Момент», </w:t>
      </w:r>
      <w:r w:rsidR="002A45CC" w:rsidRPr="00AE6605">
        <w:rPr>
          <w:sz w:val="28"/>
          <w:szCs w:val="28"/>
        </w:rPr>
        <w:t>с казеиновым клеем.</w:t>
      </w:r>
      <w:proofErr w:type="gramEnd"/>
      <w:r w:rsidR="002A45CC">
        <w:rPr>
          <w:sz w:val="28"/>
          <w:szCs w:val="28"/>
        </w:rPr>
        <w:t xml:space="preserve"> </w:t>
      </w:r>
      <w:r w:rsidR="009742CB" w:rsidRPr="00AE6605">
        <w:rPr>
          <w:sz w:val="28"/>
          <w:szCs w:val="28"/>
        </w:rPr>
        <w:t>Характеристика и ос</w:t>
      </w:r>
      <w:r w:rsidR="009742CB">
        <w:rPr>
          <w:sz w:val="28"/>
          <w:szCs w:val="28"/>
        </w:rPr>
        <w:t xml:space="preserve">новные механизмы. </w:t>
      </w:r>
      <w:r w:rsidR="009742CB" w:rsidRPr="00AE6605">
        <w:rPr>
          <w:sz w:val="28"/>
          <w:szCs w:val="28"/>
        </w:rPr>
        <w:t xml:space="preserve"> Меры безопасности при работе</w:t>
      </w:r>
      <w:r w:rsidR="009742CB">
        <w:rPr>
          <w:sz w:val="28"/>
          <w:szCs w:val="28"/>
        </w:rPr>
        <w:t xml:space="preserve">. </w:t>
      </w:r>
      <w:r w:rsidR="009742CB" w:rsidRPr="00385039">
        <w:rPr>
          <w:sz w:val="28"/>
          <w:szCs w:val="28"/>
        </w:rPr>
        <w:t>Запр</w:t>
      </w:r>
      <w:r w:rsidR="009742CB">
        <w:rPr>
          <w:sz w:val="28"/>
          <w:szCs w:val="28"/>
        </w:rPr>
        <w:t>а</w:t>
      </w:r>
      <w:r w:rsidR="009742CB" w:rsidRPr="00385039">
        <w:rPr>
          <w:sz w:val="28"/>
          <w:szCs w:val="28"/>
        </w:rPr>
        <w:t>вка</w:t>
      </w:r>
      <w:r w:rsidR="009742CB">
        <w:rPr>
          <w:sz w:val="28"/>
          <w:szCs w:val="28"/>
        </w:rPr>
        <w:t xml:space="preserve"> наждачного полотна и правила работы на наждачном круге. </w:t>
      </w:r>
      <w:r w:rsidR="009742CB" w:rsidRPr="006102F5">
        <w:rPr>
          <w:sz w:val="28"/>
          <w:szCs w:val="28"/>
        </w:rPr>
        <w:t xml:space="preserve">Уход за </w:t>
      </w:r>
      <w:r w:rsidR="009742CB">
        <w:rPr>
          <w:sz w:val="28"/>
          <w:szCs w:val="28"/>
        </w:rPr>
        <w:t>станком. Технология  постановки профилактики</w:t>
      </w:r>
      <w:r w:rsidR="00DC77BB">
        <w:rPr>
          <w:sz w:val="28"/>
          <w:szCs w:val="28"/>
        </w:rPr>
        <w:t xml:space="preserve"> и набоек</w:t>
      </w:r>
      <w:r w:rsidR="009742CB">
        <w:rPr>
          <w:sz w:val="28"/>
          <w:szCs w:val="28"/>
        </w:rPr>
        <w:t xml:space="preserve">. </w:t>
      </w:r>
      <w:r w:rsidR="009742CB" w:rsidRPr="00EF743B">
        <w:rPr>
          <w:sz w:val="28"/>
          <w:szCs w:val="28"/>
        </w:rPr>
        <w:t>Технология</w:t>
      </w:r>
      <w:r w:rsidR="009742CB">
        <w:rPr>
          <w:sz w:val="28"/>
          <w:szCs w:val="28"/>
        </w:rPr>
        <w:t xml:space="preserve"> обработки боковой поверхности. Материалы для изготовления подошв. </w:t>
      </w:r>
      <w:r w:rsidR="009742CB" w:rsidRPr="005E502F">
        <w:rPr>
          <w:sz w:val="28"/>
          <w:szCs w:val="28"/>
        </w:rPr>
        <w:t>Матер</w:t>
      </w:r>
      <w:r w:rsidR="009742CB">
        <w:rPr>
          <w:sz w:val="28"/>
          <w:szCs w:val="28"/>
        </w:rPr>
        <w:t xml:space="preserve">иалы для изготовления каблуков.  </w:t>
      </w:r>
      <w:r w:rsidR="00DC77BB">
        <w:rPr>
          <w:sz w:val="28"/>
          <w:szCs w:val="28"/>
        </w:rPr>
        <w:t xml:space="preserve">Материалы для обтяжки каблука. </w:t>
      </w:r>
      <w:r w:rsidR="009742CB">
        <w:rPr>
          <w:sz w:val="28"/>
          <w:szCs w:val="28"/>
        </w:rPr>
        <w:t xml:space="preserve">Материалы, применяемые для каблуков и набоек. </w:t>
      </w:r>
    </w:p>
    <w:p w:rsidR="00DC77BB" w:rsidRPr="00DC77BB" w:rsidRDefault="00DC77BB" w:rsidP="00DC77BB">
      <w:pPr>
        <w:rPr>
          <w:sz w:val="28"/>
          <w:szCs w:val="28"/>
        </w:rPr>
      </w:pPr>
    </w:p>
    <w:p w:rsidR="00DC77BB" w:rsidRPr="00060CB9" w:rsidRDefault="00007076" w:rsidP="00DC77BB">
      <w:pPr>
        <w:ind w:firstLine="540"/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уметь:</w:t>
      </w:r>
      <w:r w:rsidR="00DC77BB">
        <w:rPr>
          <w:b/>
          <w:sz w:val="32"/>
          <w:szCs w:val="32"/>
        </w:rPr>
        <w:t xml:space="preserve"> </w:t>
      </w:r>
      <w:r w:rsidR="00DC77BB"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 Работать ручным инструментом и на отделочном станке. Делать мелкий ремонт обуви.</w:t>
      </w:r>
    </w:p>
    <w:p w:rsidR="00007076" w:rsidRDefault="00007076" w:rsidP="00007076">
      <w:pPr>
        <w:pStyle w:val="a3"/>
        <w:ind w:left="0"/>
        <w:jc w:val="both"/>
        <w:rPr>
          <w:b/>
          <w:sz w:val="40"/>
          <w:szCs w:val="40"/>
        </w:rPr>
      </w:pPr>
    </w:p>
    <w:p w:rsidR="00007076" w:rsidRDefault="00007076" w:rsidP="00007076">
      <w:pPr>
        <w:pStyle w:val="a3"/>
        <w:numPr>
          <w:ilvl w:val="0"/>
          <w:numId w:val="2"/>
        </w:num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007076" w:rsidRDefault="00007076" w:rsidP="00007076">
      <w:pPr>
        <w:pStyle w:val="a3"/>
        <w:ind w:left="928"/>
        <w:rPr>
          <w:b/>
          <w:sz w:val="40"/>
          <w:szCs w:val="40"/>
        </w:rPr>
      </w:pPr>
    </w:p>
    <w:p w:rsidR="00007076" w:rsidRDefault="00007076" w:rsidP="00DC77BB">
      <w:pPr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знать:</w:t>
      </w:r>
      <w:r>
        <w:rPr>
          <w:b/>
          <w:sz w:val="32"/>
          <w:szCs w:val="32"/>
        </w:rPr>
        <w:t xml:space="preserve">  </w:t>
      </w:r>
      <w:r w:rsidRPr="00AE6605">
        <w:rPr>
          <w:sz w:val="28"/>
          <w:szCs w:val="28"/>
        </w:rPr>
        <w:t>Инструменты и приспос</w:t>
      </w:r>
      <w:r>
        <w:rPr>
          <w:sz w:val="28"/>
          <w:szCs w:val="28"/>
        </w:rPr>
        <w:t>обления. Т.Б. при работе ручным инструментом. Техника работы</w:t>
      </w:r>
      <w:r w:rsidRPr="00AE6605">
        <w:rPr>
          <w:sz w:val="28"/>
          <w:szCs w:val="28"/>
        </w:rPr>
        <w:t>.</w:t>
      </w:r>
      <w:r w:rsidRPr="00182C7C">
        <w:rPr>
          <w:sz w:val="28"/>
          <w:szCs w:val="28"/>
        </w:rPr>
        <w:t xml:space="preserve"> </w:t>
      </w:r>
      <w:r>
        <w:rPr>
          <w:sz w:val="28"/>
          <w:szCs w:val="28"/>
        </w:rPr>
        <w:t>Нитки капроновые, их характеристика, количество сложений.</w:t>
      </w:r>
      <w:r w:rsidRPr="00182C7C">
        <w:rPr>
          <w:sz w:val="28"/>
          <w:szCs w:val="28"/>
        </w:rPr>
        <w:t xml:space="preserve"> </w:t>
      </w:r>
      <w:r w:rsidRPr="00534522">
        <w:rPr>
          <w:sz w:val="28"/>
          <w:szCs w:val="28"/>
        </w:rPr>
        <w:t>Технология прошивки подошвы.</w:t>
      </w:r>
      <w:r>
        <w:rPr>
          <w:sz w:val="28"/>
          <w:szCs w:val="28"/>
        </w:rPr>
        <w:t xml:space="preserve">  Детали обуви. </w:t>
      </w:r>
      <w:r w:rsidR="002A45CC" w:rsidRPr="00AE6605">
        <w:rPr>
          <w:sz w:val="28"/>
          <w:szCs w:val="28"/>
        </w:rPr>
        <w:t xml:space="preserve">Назначение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. Разновидность </w:t>
      </w:r>
      <w:proofErr w:type="spellStart"/>
      <w:r w:rsidR="002A45CC" w:rsidRPr="00AE6605">
        <w:rPr>
          <w:sz w:val="28"/>
          <w:szCs w:val="28"/>
        </w:rPr>
        <w:t>клеёв</w:t>
      </w:r>
      <w:proofErr w:type="spellEnd"/>
      <w:r w:rsidR="002A45CC" w:rsidRPr="00AE6605">
        <w:rPr>
          <w:sz w:val="28"/>
          <w:szCs w:val="28"/>
        </w:rPr>
        <w:t xml:space="preserve"> и технология их использования. Т.Б. при работе с клеем.</w:t>
      </w:r>
      <w:r w:rsidR="002A45CC">
        <w:rPr>
          <w:sz w:val="28"/>
          <w:szCs w:val="28"/>
        </w:rPr>
        <w:t xml:space="preserve"> </w:t>
      </w:r>
      <w:proofErr w:type="spellStart"/>
      <w:r w:rsidR="002A45CC" w:rsidRPr="00AE6605">
        <w:rPr>
          <w:sz w:val="28"/>
          <w:szCs w:val="28"/>
        </w:rPr>
        <w:t>Термоактиватор</w:t>
      </w:r>
      <w:proofErr w:type="spellEnd"/>
      <w:r w:rsidR="002A45CC" w:rsidRPr="00AE6605">
        <w:rPr>
          <w:sz w:val="28"/>
          <w:szCs w:val="28"/>
        </w:rPr>
        <w:t xml:space="preserve"> и его назначение. Шкаф для сушки клеевых плёнок. Т.Б. при работе с электроплитой.</w:t>
      </w:r>
      <w:r w:rsidR="002A45CC">
        <w:rPr>
          <w:sz w:val="28"/>
          <w:szCs w:val="28"/>
        </w:rPr>
        <w:t xml:space="preserve"> Пожарная безопасность. </w:t>
      </w:r>
      <w:proofErr w:type="gramStart"/>
      <w:r w:rsidR="002A45CC" w:rsidRPr="00AE6605">
        <w:rPr>
          <w:sz w:val="28"/>
          <w:szCs w:val="28"/>
        </w:rPr>
        <w:t>Технология работы с «Резиновым» клеем</w:t>
      </w:r>
      <w:r w:rsidR="002A45CC">
        <w:rPr>
          <w:sz w:val="28"/>
          <w:szCs w:val="28"/>
        </w:rPr>
        <w:t xml:space="preserve">, с клеем типа </w:t>
      </w:r>
      <w:r w:rsidR="002A45CC" w:rsidRPr="00AE6605">
        <w:rPr>
          <w:sz w:val="28"/>
          <w:szCs w:val="28"/>
        </w:rPr>
        <w:t>«Ропид-5»</w:t>
      </w:r>
      <w:r w:rsidR="002A45CC">
        <w:rPr>
          <w:sz w:val="28"/>
          <w:szCs w:val="28"/>
        </w:rPr>
        <w:t xml:space="preserve">, с клеем «Эпоксидный», с клеем «88», «Момент», </w:t>
      </w:r>
      <w:r w:rsidR="002A45CC" w:rsidRPr="00AE6605">
        <w:rPr>
          <w:sz w:val="28"/>
          <w:szCs w:val="28"/>
        </w:rPr>
        <w:t>с казеиновым клеем.</w:t>
      </w:r>
      <w:proofErr w:type="gramEnd"/>
      <w:r w:rsidR="009742CB">
        <w:rPr>
          <w:sz w:val="28"/>
          <w:szCs w:val="28"/>
        </w:rPr>
        <w:t xml:space="preserve">  </w:t>
      </w:r>
      <w:r w:rsidR="009742CB" w:rsidRPr="00AE6605">
        <w:rPr>
          <w:sz w:val="28"/>
          <w:szCs w:val="28"/>
        </w:rPr>
        <w:t>Характеристика и ос</w:t>
      </w:r>
      <w:r w:rsidR="009742CB">
        <w:rPr>
          <w:sz w:val="28"/>
          <w:szCs w:val="28"/>
        </w:rPr>
        <w:t xml:space="preserve">новные механизмы. </w:t>
      </w:r>
      <w:r w:rsidR="009742CB" w:rsidRPr="00AE6605">
        <w:rPr>
          <w:sz w:val="28"/>
          <w:szCs w:val="28"/>
        </w:rPr>
        <w:t xml:space="preserve"> Меры безопасности при работе</w:t>
      </w:r>
      <w:r w:rsidR="009742CB">
        <w:rPr>
          <w:sz w:val="28"/>
          <w:szCs w:val="28"/>
        </w:rPr>
        <w:t xml:space="preserve">. </w:t>
      </w:r>
      <w:r w:rsidR="009742CB" w:rsidRPr="00385039">
        <w:rPr>
          <w:sz w:val="28"/>
          <w:szCs w:val="28"/>
        </w:rPr>
        <w:t>Запр</w:t>
      </w:r>
      <w:r w:rsidR="009742CB">
        <w:rPr>
          <w:sz w:val="28"/>
          <w:szCs w:val="28"/>
        </w:rPr>
        <w:t>а</w:t>
      </w:r>
      <w:r w:rsidR="009742CB" w:rsidRPr="00385039">
        <w:rPr>
          <w:sz w:val="28"/>
          <w:szCs w:val="28"/>
        </w:rPr>
        <w:t>вка</w:t>
      </w:r>
      <w:r w:rsidR="009742CB">
        <w:rPr>
          <w:sz w:val="28"/>
          <w:szCs w:val="28"/>
        </w:rPr>
        <w:t xml:space="preserve"> наждачного полотна и правила работы на наждачном круге. </w:t>
      </w:r>
      <w:r w:rsidR="009742CB" w:rsidRPr="006102F5">
        <w:rPr>
          <w:sz w:val="28"/>
          <w:szCs w:val="28"/>
        </w:rPr>
        <w:t xml:space="preserve">Уход за </w:t>
      </w:r>
      <w:r w:rsidR="009742CB">
        <w:rPr>
          <w:sz w:val="28"/>
          <w:szCs w:val="28"/>
        </w:rPr>
        <w:t xml:space="preserve">станком. Технология  постановки </w:t>
      </w:r>
      <w:r w:rsidR="009742CB">
        <w:rPr>
          <w:sz w:val="28"/>
          <w:szCs w:val="28"/>
        </w:rPr>
        <w:lastRenderedPageBreak/>
        <w:t xml:space="preserve">профилактики и набойки.  </w:t>
      </w:r>
      <w:r w:rsidR="009742CB" w:rsidRPr="00EF743B">
        <w:rPr>
          <w:sz w:val="28"/>
          <w:szCs w:val="28"/>
        </w:rPr>
        <w:t>Технология</w:t>
      </w:r>
      <w:r w:rsidR="009742CB">
        <w:rPr>
          <w:sz w:val="28"/>
          <w:szCs w:val="28"/>
        </w:rPr>
        <w:t xml:space="preserve"> обработки боковой поверхности.  Материалы для изготовления подошв и каблуков.  </w:t>
      </w:r>
    </w:p>
    <w:p w:rsidR="00DC77BB" w:rsidRPr="00DC77BB" w:rsidRDefault="00DC77BB" w:rsidP="00DC77BB">
      <w:pPr>
        <w:rPr>
          <w:sz w:val="28"/>
          <w:szCs w:val="28"/>
        </w:rPr>
      </w:pPr>
    </w:p>
    <w:p w:rsidR="00DC77BB" w:rsidRPr="00060CB9" w:rsidRDefault="00007076" w:rsidP="00DC77BB">
      <w:pPr>
        <w:ind w:firstLine="540"/>
        <w:rPr>
          <w:sz w:val="28"/>
          <w:szCs w:val="28"/>
        </w:rPr>
      </w:pPr>
      <w:r w:rsidRPr="00007076">
        <w:rPr>
          <w:b/>
          <w:sz w:val="32"/>
          <w:szCs w:val="32"/>
        </w:rPr>
        <w:t>Должны  уметь:</w:t>
      </w:r>
      <w:r w:rsidR="00DC77BB">
        <w:rPr>
          <w:b/>
          <w:sz w:val="32"/>
          <w:szCs w:val="32"/>
        </w:rPr>
        <w:t xml:space="preserve"> </w:t>
      </w:r>
      <w:r w:rsidR="00DC77BB">
        <w:rPr>
          <w:sz w:val="28"/>
          <w:szCs w:val="28"/>
        </w:rPr>
        <w:t>Соблюдение технологических нормативов и правил безопасной работы. Экономное расходование материалов.  Анализ выполненных работ учащимися. Работать ручным инструментом и на отделочном станке. Делать мелкий ремонт обуви.</w:t>
      </w:r>
    </w:p>
    <w:p w:rsidR="00007076" w:rsidRDefault="00007076" w:rsidP="00007076">
      <w:pPr>
        <w:pStyle w:val="a3"/>
        <w:ind w:left="0"/>
        <w:rPr>
          <w:b/>
          <w:sz w:val="32"/>
          <w:szCs w:val="32"/>
        </w:rPr>
      </w:pPr>
    </w:p>
    <w:p w:rsidR="00007076" w:rsidRPr="00007076" w:rsidRDefault="00007076" w:rsidP="00007076">
      <w:pPr>
        <w:pStyle w:val="a3"/>
        <w:ind w:left="928"/>
        <w:rPr>
          <w:b/>
          <w:sz w:val="40"/>
          <w:szCs w:val="40"/>
        </w:rPr>
      </w:pPr>
      <w:bookmarkStart w:id="0" w:name="_GoBack"/>
      <w:bookmarkEnd w:id="0"/>
    </w:p>
    <w:sectPr w:rsidR="00007076" w:rsidRPr="00007076" w:rsidSect="00C3777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48"/>
    <w:multiLevelType w:val="hybridMultilevel"/>
    <w:tmpl w:val="F5545320"/>
    <w:lvl w:ilvl="0" w:tplc="598CC2D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D1DAE"/>
    <w:multiLevelType w:val="hybridMultilevel"/>
    <w:tmpl w:val="B5145CAA"/>
    <w:lvl w:ilvl="0" w:tplc="22323E4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C7426"/>
    <w:multiLevelType w:val="hybridMultilevel"/>
    <w:tmpl w:val="092296D4"/>
    <w:lvl w:ilvl="0" w:tplc="16089858">
      <w:start w:val="5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12708"/>
    <w:multiLevelType w:val="hybridMultilevel"/>
    <w:tmpl w:val="A4F0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2C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C8B75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A64C5"/>
    <w:multiLevelType w:val="hybridMultilevel"/>
    <w:tmpl w:val="574A4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AD"/>
    <w:rsid w:val="00007076"/>
    <w:rsid w:val="000539D4"/>
    <w:rsid w:val="0006685B"/>
    <w:rsid w:val="0010729E"/>
    <w:rsid w:val="001B40A0"/>
    <w:rsid w:val="002642B4"/>
    <w:rsid w:val="002A45CC"/>
    <w:rsid w:val="0039193E"/>
    <w:rsid w:val="003A7ADC"/>
    <w:rsid w:val="005433A4"/>
    <w:rsid w:val="005F55C6"/>
    <w:rsid w:val="00712EAD"/>
    <w:rsid w:val="00727540"/>
    <w:rsid w:val="0095756C"/>
    <w:rsid w:val="009742CB"/>
    <w:rsid w:val="009D1083"/>
    <w:rsid w:val="00A35285"/>
    <w:rsid w:val="00AA21BD"/>
    <w:rsid w:val="00BF0C57"/>
    <w:rsid w:val="00C3278F"/>
    <w:rsid w:val="00C37772"/>
    <w:rsid w:val="00CC0B95"/>
    <w:rsid w:val="00CC7BB6"/>
    <w:rsid w:val="00D07C80"/>
    <w:rsid w:val="00DC77BB"/>
    <w:rsid w:val="00DD06F0"/>
    <w:rsid w:val="00E14ACC"/>
    <w:rsid w:val="00E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355F-0AB7-4A09-99C1-99794448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2016-11-15T16:10:00Z</dcterms:created>
  <dcterms:modified xsi:type="dcterms:W3CDTF">2016-11-15T16:10:00Z</dcterms:modified>
</cp:coreProperties>
</file>