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2E" w:rsidRPr="00595D2E" w:rsidRDefault="00C2180B" w:rsidP="00FC5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Отчёт </w:t>
      </w:r>
    </w:p>
    <w:p w:rsidR="00FC5BE3" w:rsidRPr="00595D2E" w:rsidRDefault="00595D2E" w:rsidP="00FC5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641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</w:t>
      </w:r>
      <w:bookmarkStart w:id="0" w:name="_GoBack"/>
      <w:bookmarkEnd w:id="0"/>
      <w:r w:rsidR="00FC5BE3" w:rsidRPr="00595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социального педагога второго отделения  ГОАУ «Свободненская специальная (коррекционная) школа-интернат»</w:t>
      </w:r>
    </w:p>
    <w:p w:rsidR="00FC5BE3" w:rsidRPr="00595D2E" w:rsidRDefault="00FC5BE3" w:rsidP="00FC5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2019-2020 учебный год.</w:t>
      </w:r>
    </w:p>
    <w:p w:rsidR="00FC5BE3" w:rsidRDefault="00FC5BE3" w:rsidP="00FC5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5BE3" w:rsidRPr="005736FF" w:rsidRDefault="00FC5BE3" w:rsidP="00FC5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3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 </w:t>
      </w:r>
      <w:r w:rsidRPr="00573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цель</w:t>
      </w:r>
      <w:r w:rsidRPr="00573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деятельности социального педагога второго отделения школы-интерната - осуществление социальной защиты воспитанников и их социально-педагогическая поддержка.</w:t>
      </w:r>
    </w:p>
    <w:p w:rsidR="00FC5BE3" w:rsidRPr="005736FF" w:rsidRDefault="00FC5BE3" w:rsidP="00FC5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3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 </w:t>
      </w:r>
      <w:r w:rsidRPr="00573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задачи</w:t>
      </w:r>
      <w:r w:rsidRPr="005736F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p w:rsidR="00FC5BE3" w:rsidRPr="005736FF" w:rsidRDefault="00FC5BE3" w:rsidP="00FC5BE3">
      <w:pPr>
        <w:pStyle w:val="a4"/>
        <w:numPr>
          <w:ilvl w:val="0"/>
          <w:numId w:val="1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3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соблюдение жилищных, гражданских прав и законных интересов воспитанников;</w:t>
      </w:r>
    </w:p>
    <w:p w:rsidR="00FC5BE3" w:rsidRPr="005736FF" w:rsidRDefault="00FC5BE3" w:rsidP="00FC5BE3">
      <w:pPr>
        <w:numPr>
          <w:ilvl w:val="0"/>
          <w:numId w:val="1"/>
        </w:numPr>
        <w:shd w:val="clear" w:color="auto" w:fill="FFFFFF"/>
        <w:spacing w:after="0" w:line="343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3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соблюдение материальных и имущественных прав воспитанников;</w:t>
      </w:r>
    </w:p>
    <w:p w:rsidR="00FC5BE3" w:rsidRPr="005736FF" w:rsidRDefault="00FC5BE3" w:rsidP="00FC5BE3">
      <w:pPr>
        <w:numPr>
          <w:ilvl w:val="0"/>
          <w:numId w:val="1"/>
        </w:numPr>
        <w:shd w:val="clear" w:color="auto" w:fill="FFFFFF"/>
        <w:spacing w:after="0" w:line="343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3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воспитанников необходимыми документами (свидетельство о рождении, паспорт, ИНН, страховое пенсионное свидетельство);</w:t>
      </w:r>
    </w:p>
    <w:p w:rsidR="00FC5BE3" w:rsidRPr="005736FF" w:rsidRDefault="00FC5BE3" w:rsidP="00FC5BE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6FF">
        <w:rPr>
          <w:rFonts w:ascii="Times New Roman" w:hAnsi="Times New Roman" w:cs="Times New Roman"/>
          <w:color w:val="000000"/>
          <w:sz w:val="26"/>
          <w:szCs w:val="26"/>
        </w:rPr>
        <w:t xml:space="preserve">     способствовать нравственному самосовершенствованию воспитанника,   </w:t>
      </w:r>
    </w:p>
    <w:p w:rsidR="00FC5BE3" w:rsidRPr="005736FF" w:rsidRDefault="00FC5BE3" w:rsidP="00FC5BE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6FF">
        <w:rPr>
          <w:rFonts w:ascii="Times New Roman" w:hAnsi="Times New Roman" w:cs="Times New Roman"/>
          <w:color w:val="000000"/>
          <w:sz w:val="26"/>
          <w:szCs w:val="26"/>
        </w:rPr>
        <w:t xml:space="preserve">     его готовности к социальному самоопределению и поиску </w:t>
      </w:r>
      <w:proofErr w:type="gramStart"/>
      <w:r w:rsidRPr="005736FF">
        <w:rPr>
          <w:rFonts w:ascii="Times New Roman" w:hAnsi="Times New Roman" w:cs="Times New Roman"/>
          <w:color w:val="000000"/>
          <w:sz w:val="26"/>
          <w:szCs w:val="26"/>
        </w:rPr>
        <w:t>жизненных</w:t>
      </w:r>
      <w:proofErr w:type="gramEnd"/>
      <w:r w:rsidRPr="00573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C5BE3" w:rsidRPr="005736FF" w:rsidRDefault="00FC5BE3" w:rsidP="00FC5BE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6FF">
        <w:rPr>
          <w:rFonts w:ascii="Times New Roman" w:hAnsi="Times New Roman" w:cs="Times New Roman"/>
          <w:color w:val="000000"/>
          <w:sz w:val="26"/>
          <w:szCs w:val="26"/>
        </w:rPr>
        <w:t xml:space="preserve">    ценностей;</w:t>
      </w:r>
    </w:p>
    <w:p w:rsidR="00FC5BE3" w:rsidRPr="005736FF" w:rsidRDefault="00FC5BE3" w:rsidP="00FC5BE3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6FF">
        <w:rPr>
          <w:rFonts w:ascii="Times New Roman" w:hAnsi="Times New Roman" w:cs="Times New Roman"/>
          <w:color w:val="000000"/>
          <w:sz w:val="26"/>
          <w:szCs w:val="26"/>
        </w:rPr>
        <w:t>обобщение и распространение положительного опыта.</w:t>
      </w:r>
    </w:p>
    <w:p w:rsidR="00FC5BE3" w:rsidRDefault="00FC5BE3" w:rsidP="00FC5BE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BE3" w:rsidRDefault="00FC5BE3" w:rsidP="00FC5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направлениями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социального педагога в школе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нтернате являются:</w:t>
      </w:r>
    </w:p>
    <w:p w:rsidR="00FC5BE3" w:rsidRDefault="00FC5BE3" w:rsidP="00FC5BE3">
      <w:pPr>
        <w:numPr>
          <w:ilvl w:val="0"/>
          <w:numId w:val="2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защите прав ребенка.</w:t>
      </w:r>
    </w:p>
    <w:p w:rsidR="00FC5BE3" w:rsidRDefault="00FC5BE3" w:rsidP="00FC5BE3">
      <w:pPr>
        <w:numPr>
          <w:ilvl w:val="0"/>
          <w:numId w:val="2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Профориентационная работа, устройство выпускников в профессиональный колледж.</w:t>
      </w:r>
    </w:p>
    <w:p w:rsidR="00FC5BE3" w:rsidRDefault="00FC5BE3" w:rsidP="00FC5BE3">
      <w:pPr>
        <w:pStyle w:val="a4"/>
        <w:numPr>
          <w:ilvl w:val="0"/>
          <w:numId w:val="2"/>
        </w:numPr>
        <w:shd w:val="clear" w:color="auto" w:fill="FFFFFF"/>
        <w:tabs>
          <w:tab w:val="left" w:pos="5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 детьми «Группы риска», предупреждение и профилактика правонарушений, употребление алкогольных и наркотических веществ, правовой всеобуч, организация совместной работы с правоохранительными органами;</w:t>
      </w:r>
    </w:p>
    <w:p w:rsidR="00FC5BE3" w:rsidRDefault="00FC5BE3" w:rsidP="00FC5BE3">
      <w:pPr>
        <w:numPr>
          <w:ilvl w:val="0"/>
          <w:numId w:val="2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социального сиротства.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кандидатами в приемные родители, опекунами, кровными родителями.</w:t>
      </w:r>
    </w:p>
    <w:p w:rsidR="00FC5BE3" w:rsidRDefault="00FC5BE3" w:rsidP="00FC5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5BE3" w:rsidRDefault="00FC5BE3" w:rsidP="00FC5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Реализуя поставленные задачи, в 2019 – 2020 году социальным педагогом проведена следующая работа:</w:t>
      </w:r>
    </w:p>
    <w:p w:rsidR="00FC5BE3" w:rsidRDefault="00C2180B" w:rsidP="00FC5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01.06</w:t>
      </w:r>
      <w:r w:rsidR="00FC5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.2020 года в ГОАУ «Свободненская специальная (коррекционная) школа-интернат» всего обучающихся 60 человек, из них: мальчиков – 42, девочек – 18, воспитанники находящиеся  на полном государственном обеспечении 56 воспитанников </w:t>
      </w:r>
      <w:proofErr w:type="gramStart"/>
      <w:r w:rsidR="00FC5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="00FC5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 мальчиков и 17 девочек).</w:t>
      </w:r>
    </w:p>
    <w:p w:rsidR="00FC5BE3" w:rsidRDefault="00FC5BE3" w:rsidP="00FC5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Имеют статус:  «дети сироты» – 11 человек (20 %); «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оставшиеся без попечения родителей» – 45 человека (80 %) </w:t>
      </w:r>
    </w:p>
    <w:p w:rsidR="00FC5BE3" w:rsidRDefault="00FC5BE3" w:rsidP="00FC5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775"/>
        <w:gridCol w:w="3671"/>
        <w:gridCol w:w="3009"/>
      </w:tblGrid>
      <w:tr w:rsidR="00FC5BE3" w:rsidTr="00B0216A">
        <w:trPr>
          <w:trHeight w:val="31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Возраст</w:t>
            </w:r>
          </w:p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(по годам)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возрастам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Девочки</w:t>
            </w:r>
          </w:p>
        </w:tc>
      </w:tr>
      <w:tr w:rsidR="00FC5BE3" w:rsidTr="00B0216A">
        <w:trPr>
          <w:trHeight w:val="31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C5BE3" w:rsidTr="00B0216A">
        <w:trPr>
          <w:trHeight w:val="31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лет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C5BE3" w:rsidTr="00B0216A">
        <w:trPr>
          <w:trHeight w:val="31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лет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C5BE3" w:rsidTr="00B0216A">
        <w:trPr>
          <w:trHeight w:val="31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лет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C5BE3" w:rsidTr="00B0216A">
        <w:trPr>
          <w:trHeight w:val="31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лет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C5BE3" w:rsidTr="00B0216A">
        <w:trPr>
          <w:trHeight w:val="31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лет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C5BE3" w:rsidTr="00B0216A">
        <w:trPr>
          <w:trHeight w:val="31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лет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FC5BE3" w:rsidTr="00B0216A">
        <w:trPr>
          <w:trHeight w:val="31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лет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C5BE3" w:rsidTr="00B0216A">
        <w:trPr>
          <w:trHeight w:val="31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лет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C5BE3" w:rsidTr="00B0216A">
        <w:trPr>
          <w:trHeight w:val="31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лет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C5BE3" w:rsidTr="00B0216A">
        <w:trPr>
          <w:trHeight w:val="31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лет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C5BE3" w:rsidTr="00B0216A">
        <w:trPr>
          <w:trHeight w:val="31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</w:tbl>
    <w:p w:rsidR="00FC5BE3" w:rsidRDefault="00FC5BE3" w:rsidP="00FC5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5BE3" w:rsidRDefault="00FC5BE3" w:rsidP="00FC5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Работа по защите прав ребенка:</w:t>
      </w:r>
    </w:p>
    <w:p w:rsidR="00FC5BE3" w:rsidRDefault="00FC5BE3" w:rsidP="00FC5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5BE3" w:rsidRDefault="00FC5BE3" w:rsidP="00FC5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Состояние личных дел воспитанников соответствует требованиям правилам ведения личных дел несовершеннолетних подопечных утвержденным Постановлением Правительства РФ № 423 от 18.05.2009 г. (ред. от 10.02.2014). В личных делах имеются необходимые юридические документы, подтверждающие социальный статус детей и дающие право на социальные гарантии. В течение года осуществлялось взаимодействие с различными организациями и социальными институтами. Учреждение тесно контактирует с органами опеки и попечительства Амурской области. В течение года были сделаны запросы на акты обследования жилья, формы которых поступили школу-интернат и были вложены в личные дела воспитанников.</w:t>
      </w:r>
    </w:p>
    <w:p w:rsidR="00FC5BE3" w:rsidRDefault="00FC5BE3" w:rsidP="00FC5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данный момент:</w:t>
      </w:r>
    </w:p>
    <w:p w:rsidR="00FC5BE3" w:rsidRDefault="00C2180B" w:rsidP="00FC5BE3">
      <w:pPr>
        <w:numPr>
          <w:ilvl w:val="0"/>
          <w:numId w:val="3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FC5B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FC5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 имеют закрепленное жилье, находящееся в пригодном для проживания состоянии;</w:t>
      </w:r>
    </w:p>
    <w:p w:rsidR="00FC5BE3" w:rsidRDefault="003B3EC7" w:rsidP="00FC5BE3">
      <w:pPr>
        <w:numPr>
          <w:ilvl w:val="0"/>
          <w:numId w:val="3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34</w:t>
      </w:r>
      <w:r w:rsidR="00FC5B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FC5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воспитанника  состоят на жилищном учете;</w:t>
      </w:r>
    </w:p>
    <w:p w:rsidR="00FC5BE3" w:rsidRDefault="00FC5BE3" w:rsidP="00FC5BE3">
      <w:pPr>
        <w:numPr>
          <w:ilvl w:val="0"/>
          <w:numId w:val="3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17 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 будут поставлены на жилищный учет по достижению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 лет.</w:t>
      </w:r>
    </w:p>
    <w:p w:rsidR="00FC5BE3" w:rsidRDefault="00FC5BE3" w:rsidP="00FC5BE3">
      <w:pPr>
        <w:shd w:val="clear" w:color="auto" w:fill="FFFFFF"/>
        <w:spacing w:after="150" w:line="343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В течение  2019-2020 учебного года получены уведомления  о включении в список детей-сирот и детей, оставшихся без попечения родителей, подлежащих обеспечению жилыми помещениями на 5 воспитанников.</w:t>
      </w:r>
    </w:p>
    <w:p w:rsidR="00FC5BE3" w:rsidRDefault="00FC5BE3" w:rsidP="00FC5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2019-2020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учебного года регулярно велось сотрудничество с судебными приставами и судами Амурской области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результате проделанной работы:</w:t>
      </w:r>
    </w:p>
    <w:p w:rsidR="00FC5BE3" w:rsidRDefault="00FC5BE3" w:rsidP="00FC5BE3">
      <w:pPr>
        <w:numPr>
          <w:ilvl w:val="0"/>
          <w:numId w:val="4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 поступают алиментные перечисления на счета 19 воспитанников.</w:t>
      </w:r>
    </w:p>
    <w:p w:rsidR="00FC5BE3" w:rsidRDefault="00FC5BE3" w:rsidP="00FC5BE3">
      <w:pPr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Возбуждены уголовные дела в отношении 8 родителей.</w:t>
      </w:r>
    </w:p>
    <w:p w:rsidR="00FC5BE3" w:rsidRDefault="00FC5BE3" w:rsidP="00FC5BE3">
      <w:pPr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всех личных делах имеются документы подтверждающие факт взыскания алиментов с родителей, постановления ОСП о возбуждении исполнительного производства, другие постановления ОСП.</w:t>
      </w:r>
    </w:p>
    <w:p w:rsidR="00FC5BE3" w:rsidRDefault="00FC5BE3" w:rsidP="00FC5BE3">
      <w:pPr>
        <w:numPr>
          <w:ilvl w:val="0"/>
          <w:numId w:val="5"/>
        </w:num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всех личных делах имеются документы, подтверждающие работу социального педагога и учреждения (своевременные запросы и ответы, розыск родителей, их места работы) по взысканию алиментов с родителей воспитанников.</w:t>
      </w:r>
    </w:p>
    <w:p w:rsidR="00FC5BE3" w:rsidRDefault="00FC5BE3" w:rsidP="00FC5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7"/>
        <w:gridCol w:w="2510"/>
        <w:gridCol w:w="1985"/>
        <w:gridCol w:w="2126"/>
        <w:gridCol w:w="2268"/>
      </w:tblGrid>
      <w:tr w:rsidR="00FC5BE3" w:rsidTr="00B0216A">
        <w:trPr>
          <w:trHeight w:val="1972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воспитанников, с родителей которых взысканы алименты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исполнительных листов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Исполнительное производство прекращено в связи с направлением по месту дохода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Исполнительное производство находится на исполнении</w:t>
            </w:r>
          </w:p>
        </w:tc>
      </w:tr>
      <w:tr w:rsidR="00FC5BE3" w:rsidTr="00B0216A">
        <w:trPr>
          <w:trHeight w:val="447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</w:tbl>
    <w:p w:rsidR="00FC5BE3" w:rsidRDefault="00FC5BE3" w:rsidP="00FC5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5BE3" w:rsidRDefault="00FC5BE3" w:rsidP="00FC5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Социальный педагог школы-интернат  тесно сотрудничает с пенсионным фондом г. Свободного Амурской  области и областным бюро  медико-социальной экспертизы, что позволяет своевременно оформлять и продлять пенсию воспитанникам.</w:t>
      </w:r>
      <w:proofErr w:type="gramEnd"/>
    </w:p>
    <w:p w:rsidR="00FC5BE3" w:rsidRDefault="00FC5BE3" w:rsidP="00FC5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2019-2020 </w:t>
      </w:r>
      <w:r w:rsidR="003B3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учебного года 55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(96 %) воспитанника школы-интерната по</w:t>
      </w:r>
      <w:r w:rsidR="003B3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лучают пенсию по инвалидности,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(4%) воспитанника не являются получателями  пенсий. Денежные средства поступают на личные счета воспитанников. В течение года реализовалось сотрудничество со сбербанком </w:t>
      </w:r>
    </w:p>
    <w:p w:rsidR="00FC5BE3" w:rsidRDefault="00FC5BE3" w:rsidP="00FC5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Свободного, один раз в квартал проводится контроль за поступлением денежных (алименты, пенсия, проценты) средств на счета воспитанников. </w:t>
      </w:r>
      <w:proofErr w:type="gramEnd"/>
    </w:p>
    <w:p w:rsidR="00FC5BE3" w:rsidRDefault="00FC5BE3" w:rsidP="00FC5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года осуществлялось взаимодействие с министерством социальной защиты населения Амурской  области. Осуществлялся контроль за ведением и пополнением банка данных на воспитанников: своевременно подавались извещения об установлении, изменении, уточнении диагноза, дополнения и изменения к анкетам детей (в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3-х дней), информация о прекращении сведений о ребенке (в связи с выбытием на воспитание в замещающую семью), фотографии детей (один раз в шесть месяцев).</w:t>
      </w:r>
    </w:p>
    <w:p w:rsidR="00FC5BE3" w:rsidRDefault="00FC5BE3" w:rsidP="00FC5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 того, как правильно и своевременно оформляется необходимая документация, зависит эффективность социально-педагогической работы. По необходимости заполнялась Алфавитная книга и книга Движения, оформляются отчеты, заполняются необходимые журналы, составляются списки воспитанников для участия в различных мероприятиях.</w:t>
      </w:r>
    </w:p>
    <w:p w:rsidR="00FC5BE3" w:rsidRPr="002F07ED" w:rsidRDefault="00FC5BE3" w:rsidP="00FC5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01.09.2019 года в нашем учрежд</w:t>
      </w:r>
      <w:r w:rsidR="002F0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ении на воспитании находилось 5</w:t>
      </w:r>
      <w:r w:rsidR="002F07ED" w:rsidRPr="002F0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2F0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F0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tbl>
      <w:tblPr>
        <w:tblW w:w="100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5"/>
        <w:gridCol w:w="1842"/>
        <w:gridCol w:w="1926"/>
        <w:gridCol w:w="2050"/>
        <w:gridCol w:w="2587"/>
      </w:tblGrid>
      <w:tr w:rsidR="00FC5BE3" w:rsidTr="00B0216A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2F07ED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="00FC5B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начало месяца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Прибыло</w:t>
            </w:r>
          </w:p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Выбыло</w:t>
            </w:r>
          </w:p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="002F07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конец месяца</w:t>
            </w:r>
          </w:p>
        </w:tc>
      </w:tr>
      <w:tr w:rsidR="00FC5BE3" w:rsidTr="00B0216A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2019 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</w:tr>
      <w:tr w:rsidR="00FC5BE3" w:rsidTr="00B0216A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BE3" w:rsidRDefault="00FC5BE3" w:rsidP="00B0216A">
            <w:pPr>
              <w:spacing w:after="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Ноябрь </w:t>
            </w:r>
          </w:p>
          <w:p w:rsidR="00FC5BE3" w:rsidRDefault="00FC5BE3" w:rsidP="00B0216A">
            <w:pPr>
              <w:spacing w:after="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</w:tr>
      <w:tr w:rsidR="00FC5BE3" w:rsidTr="00B0216A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BE3" w:rsidRDefault="00FC5BE3" w:rsidP="00B0216A">
            <w:pPr>
              <w:spacing w:after="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  <w:p w:rsidR="00FC5BE3" w:rsidRDefault="00FC5BE3" w:rsidP="00B0216A">
            <w:pPr>
              <w:spacing w:after="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</w:tr>
      <w:tr w:rsidR="00FC5BE3" w:rsidTr="00B0216A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BE3" w:rsidRDefault="00FC5BE3" w:rsidP="00B0216A">
            <w:pPr>
              <w:spacing w:after="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  <w:p w:rsidR="00FC5BE3" w:rsidRDefault="00FC5BE3" w:rsidP="00B0216A">
            <w:pPr>
              <w:spacing w:after="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</w:tr>
      <w:tr w:rsidR="00FC5BE3" w:rsidTr="00B0216A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BE3" w:rsidRDefault="00FC5BE3" w:rsidP="00B0216A">
            <w:pPr>
              <w:spacing w:after="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Март </w:t>
            </w:r>
          </w:p>
          <w:p w:rsidR="00FC5BE3" w:rsidRDefault="00FC5BE3" w:rsidP="00B0216A">
            <w:pPr>
              <w:spacing w:after="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BE3" w:rsidRDefault="002F07ED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5BE3" w:rsidRPr="002F07ED" w:rsidRDefault="002F07ED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FC5BE3" w:rsidTr="00B0216A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Апрель </w:t>
            </w:r>
          </w:p>
          <w:p w:rsidR="00FC5BE3" w:rsidRDefault="00FC5BE3" w:rsidP="00B0216A">
            <w:pPr>
              <w:spacing w:after="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BE3" w:rsidRDefault="00FC5BE3" w:rsidP="00B0216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</w:tbl>
    <w:p w:rsidR="00FC5BE3" w:rsidRDefault="00FC5BE3" w:rsidP="00FC5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FC5BE3" w:rsidRDefault="00FC5BE3" w:rsidP="00FC5BE3">
      <w:pPr>
        <w:shd w:val="clear" w:color="auto" w:fill="FFFFFF"/>
        <w:tabs>
          <w:tab w:val="left" w:pos="595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Профориентационная работа, устройство выпускников в профессиональные колледжи.</w:t>
      </w:r>
    </w:p>
    <w:p w:rsidR="00FC5BE3" w:rsidRDefault="00FC5BE3" w:rsidP="00FC5BE3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Основной задачей по профориентации воспитанников на всем протяжении учебы является расширение кругозора и интересов ребят, ознакомление их с разными видами деятельности и практическое приобщение к труду. В эту работу по профориентации был включен практически весь педагогический состав школы-интерната: социальная и психологическая службы, учителя трудового обучения, классные руководители и воспитатели групп. </w:t>
      </w:r>
    </w:p>
    <w:p w:rsidR="00FC5BE3" w:rsidRDefault="00FC5BE3" w:rsidP="00FC5B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октябре 2019 года была составлена социальная карта на воспитанников выпускных классов. Всего выпускников 9 человек, из них: мальчиков - 9, девочек – 0. </w:t>
      </w:r>
    </w:p>
    <w:p w:rsidR="00FC5BE3" w:rsidRDefault="00FC5BE3" w:rsidP="00FC5B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 январе-феврале 2020 года  социальным педагогом, педагогом психологом, воспитателями и классными руководителями выпускных классов проведены циклы занятий направленных на знакомство с профессиями воспитанников,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игры «Дело мастера боится», «Куда пойти учиться», диагностика по Е.А. Климову «Выбор профессий», анкеты по профориентации. </w:t>
      </w:r>
      <w:r>
        <w:rPr>
          <w:rFonts w:ascii="Times New Roman" w:hAnsi="Times New Roman" w:cs="Times New Roman"/>
          <w:sz w:val="26"/>
          <w:szCs w:val="26"/>
        </w:rPr>
        <w:lastRenderedPageBreak/>
        <w:t>Внесены изменения в памятку «Тебе выпускник», в которой собраны практические советы для выпускников,   вступающих в самостоятельную жизнь.</w:t>
      </w:r>
    </w:p>
    <w:p w:rsidR="00FC5BE3" w:rsidRDefault="00FC5BE3" w:rsidP="00FC5B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марте 2020 года выпускники написали заявление о рассмотрении вопроса их устройства в выбранный ими колледж (Амурский колледж «Транспорта и дорожного хозяйства» - 5 человек (маляр – Ермаков И., Кривцов К., Куловеров Н.. Семеняк Э.,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Свинцицкий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О.); Амурский технический колледж г. Шимановск – 4 человек (маляр – Пшейников А.. Монжос К..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Шамин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Я., </w:t>
      </w:r>
      <w:proofErr w:type="spellStart"/>
      <w:r>
        <w:rPr>
          <w:rFonts w:ascii="Times New Roman" w:hAnsi="Times New Roman" w:cs="Times New Roman"/>
          <w:sz w:val="26"/>
          <w:szCs w:val="26"/>
        </w:rPr>
        <w:t>Юст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В..). </w:t>
      </w:r>
      <w:proofErr w:type="gramEnd"/>
    </w:p>
    <w:p w:rsidR="00FC5BE3" w:rsidRDefault="00FC5BE3" w:rsidP="00FC5B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 то, что ежегодно в профессиональных колледжах ограниченное количество мест, а также учитывается возрастной цензор 16-17 лет, в нашем учреждении возникли проблемы с устройством выпускников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Свинцицкого</w:t>
      </w:r>
      <w:proofErr w:type="spellEnd"/>
      <w:r w:rsidR="002F07ED">
        <w:rPr>
          <w:rFonts w:ascii="Times New Roman" w:hAnsi="Times New Roman" w:cs="Times New Roman"/>
          <w:sz w:val="26"/>
          <w:szCs w:val="26"/>
        </w:rPr>
        <w:t xml:space="preserve"> О.,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07ED">
        <w:rPr>
          <w:rFonts w:ascii="Times New Roman" w:hAnsi="Times New Roman" w:cs="Times New Roman"/>
          <w:sz w:val="26"/>
          <w:szCs w:val="26"/>
        </w:rPr>
        <w:t>так как юноше</w:t>
      </w:r>
      <w:r>
        <w:rPr>
          <w:rFonts w:ascii="Times New Roman" w:hAnsi="Times New Roman" w:cs="Times New Roman"/>
          <w:sz w:val="26"/>
          <w:szCs w:val="26"/>
        </w:rPr>
        <w:t xml:space="preserve"> на момент поступления в колледж полных лет 15</w:t>
      </w:r>
      <w:r w:rsidR="002F07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5BE3" w:rsidRDefault="00FC5BE3" w:rsidP="00FC5BE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Вследствие проводимой работы по профессиональной ориентации выпускников практически все ребята имеют представление о многих профессиях и все из них уже определились в выборе профессии и профессионального лицея, где желают обучаться той или иной специальности. </w:t>
      </w:r>
    </w:p>
    <w:p w:rsidR="00FC5BE3" w:rsidRDefault="00FC5BE3" w:rsidP="00FC5B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предварительном устройстве на обучение выпускников 2020 года</w:t>
      </w:r>
    </w:p>
    <w:tbl>
      <w:tblPr>
        <w:tblStyle w:val="a5"/>
        <w:tblW w:w="9704" w:type="dxa"/>
        <w:tblLook w:val="01E0" w:firstRow="1" w:lastRow="1" w:firstColumn="1" w:lastColumn="1" w:noHBand="0" w:noVBand="0"/>
      </w:tblPr>
      <w:tblGrid>
        <w:gridCol w:w="944"/>
        <w:gridCol w:w="987"/>
        <w:gridCol w:w="1244"/>
        <w:gridCol w:w="2419"/>
        <w:gridCol w:w="1884"/>
        <w:gridCol w:w="336"/>
        <w:gridCol w:w="1890"/>
      </w:tblGrid>
      <w:tr w:rsidR="00FC5BE3" w:rsidTr="00B0216A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  <w:p w:rsidR="00FC5BE3" w:rsidRDefault="00FC5BE3" w:rsidP="00B0216A">
            <w:pPr>
              <w:jc w:val="both"/>
              <w:rPr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3" w:rsidRDefault="00FC5BE3" w:rsidP="00B0216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выпускников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3" w:rsidRDefault="00FC5BE3" w:rsidP="00B0216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Устройство выпускников</w:t>
            </w:r>
          </w:p>
          <w:p w:rsidR="00FC5BE3" w:rsidRDefault="00FC5BE3" w:rsidP="00B0216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(планируем)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3" w:rsidRDefault="00FC5BE3" w:rsidP="00B0216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Не устроены</w:t>
            </w:r>
          </w:p>
        </w:tc>
      </w:tr>
      <w:tr w:rsidR="00FC5BE3" w:rsidTr="00B0216A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3" w:rsidRDefault="00FC5BE3" w:rsidP="00B0216A">
            <w:pPr>
              <w:rPr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3" w:rsidRDefault="00FC5BE3" w:rsidP="00B0216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9 класс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3" w:rsidRDefault="00FC5BE3" w:rsidP="00B0216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11 класс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9 класс</w:t>
            </w:r>
          </w:p>
          <w:p w:rsidR="00FC5BE3" w:rsidRDefault="00FC5BE3" w:rsidP="00B0216A">
            <w:pPr>
              <w:jc w:val="both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both"/>
              <w:rPr>
                <w:lang w:eastAsia="ru-RU"/>
              </w:rPr>
            </w:pPr>
          </w:p>
        </w:tc>
      </w:tr>
      <w:tr w:rsidR="00FC5BE3" w:rsidTr="00B021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3" w:rsidRDefault="00FC5BE3" w:rsidP="00B0216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3" w:rsidRDefault="00FC5BE3" w:rsidP="00B0216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3" w:rsidRDefault="00FC5BE3" w:rsidP="00B0216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3" w:rsidRDefault="00FC5BE3" w:rsidP="00B0216A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Амурский колледж транспорта и дорожного хозяйства </w:t>
            </w:r>
          </w:p>
          <w:p w:rsidR="00FC5BE3" w:rsidRDefault="00FC5BE3" w:rsidP="00B0216A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г. Благовещенск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both"/>
              <w:rPr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3" w:rsidRDefault="00FC5BE3" w:rsidP="00B0216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3" w:rsidRDefault="00FC5BE3" w:rsidP="00B0216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FC5BE3" w:rsidTr="00B0216A">
        <w:trPr>
          <w:trHeight w:val="10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3" w:rsidRDefault="00FC5BE3" w:rsidP="00B0216A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3" w:rsidRDefault="00FC5BE3" w:rsidP="00B0216A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3" w:rsidRDefault="00FC5BE3" w:rsidP="00B0216A">
            <w:pPr>
              <w:rPr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BE3" w:rsidRDefault="00FC5BE3" w:rsidP="00B0216A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Амурский технический колледж</w:t>
            </w:r>
          </w:p>
          <w:p w:rsidR="00FC5BE3" w:rsidRDefault="00FC5BE3" w:rsidP="00B0216A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 г. Шимановска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both"/>
              <w:rPr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BE3" w:rsidRDefault="00FC5BE3" w:rsidP="00B0216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BE3" w:rsidRDefault="00FC5BE3" w:rsidP="00B0216A">
            <w:pPr>
              <w:rPr>
                <w:lang w:eastAsia="ru-RU"/>
              </w:rPr>
            </w:pPr>
          </w:p>
        </w:tc>
      </w:tr>
    </w:tbl>
    <w:p w:rsidR="00FC5BE3" w:rsidRDefault="00FC5BE3" w:rsidP="00FC5BE3">
      <w:pPr>
        <w:jc w:val="both"/>
      </w:pPr>
    </w:p>
    <w:p w:rsidR="00FC5BE3" w:rsidRDefault="00FC5BE3" w:rsidP="00FC5BE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 течение первого полугодия (с сентября по 31 декабря 2019 года) социальный педагог совместно с воспитателями поддерживала связь с администрациями колледжей, в которые были устроены на обучение выпускники 2019 года. Из полученных сообщений стало известно о результатах адаптации  выпускников 2019 года. Что все выпускники успешно прошли адаптационный период обучения в колледжах.</w:t>
      </w:r>
    </w:p>
    <w:p w:rsidR="00FC5BE3" w:rsidRDefault="00FC5BE3" w:rsidP="00FC5BE3">
      <w:pPr>
        <w:shd w:val="clear" w:color="auto" w:fill="FFFFFF"/>
        <w:ind w:left="14" w:right="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Работа с  детьми «Группы риска», предупреждение и профилактика правонарушений, употребление алкогольных и наркотических веществ, правовой всеобуч, организация совместной работы с правоохранительными органами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5BE3" w:rsidRDefault="00FC5BE3" w:rsidP="00FC5BE3">
      <w:pPr>
        <w:shd w:val="clear" w:color="auto" w:fill="FFFFFF"/>
        <w:spacing w:after="0"/>
        <w:ind w:left="11" w:right="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Одной из основных задач данного направления – это  создание условий для психолого-педагогической, правовой поддержки и реабилитации детей и подростков, в том числе с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девиантным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поведением, а также имеющих аномалии в психическом развитии.</w:t>
      </w:r>
    </w:p>
    <w:p w:rsidR="00FC5BE3" w:rsidRDefault="00FC5BE3" w:rsidP="00FC5BE3">
      <w:pPr>
        <w:shd w:val="clear" w:color="auto" w:fill="FFFFFF"/>
        <w:spacing w:after="0"/>
        <w:ind w:left="11" w:right="17" w:firstLine="34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Работа с детьми «группы риска» ведется планомерно и систематически. Решение воспитательных проблем, связанных с этими детьми, происходит на разных уровнях:</w:t>
      </w:r>
    </w:p>
    <w:p w:rsidR="00FC5BE3" w:rsidRDefault="00FC5BE3" w:rsidP="00FC5BE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индивидуальные беседы с воспитанниками;</w:t>
      </w:r>
    </w:p>
    <w:p w:rsidR="00FC5BE3" w:rsidRDefault="00FC5BE3" w:rsidP="00FC5BE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беседы с учителями и воспитателями;</w:t>
      </w:r>
    </w:p>
    <w:p w:rsidR="00FC5BE3" w:rsidRDefault="00FC5BE3" w:rsidP="00FC5BE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заседания совета профилактики;</w:t>
      </w:r>
    </w:p>
    <w:p w:rsidR="00FC5BE3" w:rsidRDefault="00FC5BE3" w:rsidP="00FC5BE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классные часы, занятия в группах;</w:t>
      </w:r>
    </w:p>
    <w:p w:rsidR="00FC5BE3" w:rsidRDefault="00FC5BE3" w:rsidP="00FC5BE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заседания совета мужчин;</w:t>
      </w:r>
    </w:p>
    <w:p w:rsidR="00FC5BE3" w:rsidRDefault="00FC5BE3" w:rsidP="00FC5BE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профилактическая работа совместно с инспектором ПДН г.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Свободный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C5BE3" w:rsidRDefault="00FC5BE3" w:rsidP="00FC5B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начале  каждого учебного года воспитатели всех групп и педагог психолог подают сведения социальному педагогу о ребятах с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девиантным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поведением и детях «группы риска», и на основе анализа этого материала составляется перспективный план работы с данной категорией воспитанников, а также</w:t>
      </w:r>
      <w:r>
        <w:rPr>
          <w:rFonts w:ascii="Times New Roman" w:hAnsi="Times New Roman" w:cs="Times New Roman"/>
          <w:sz w:val="26"/>
          <w:szCs w:val="26"/>
        </w:rPr>
        <w:t xml:space="preserve"> формируются списки детей «Группы риска».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C5BE3" w:rsidRDefault="00FC5BE3" w:rsidP="00FC5BE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начало учебного года (01.09.2019  года) на внутришкольном контроле состоял - 0 человек,  на учёте в ПДН г. Свободного –   0.</w:t>
      </w:r>
    </w:p>
    <w:p w:rsidR="00FC5BE3" w:rsidRDefault="00FC5BE3" w:rsidP="00FC5BE3">
      <w:pPr>
        <w:shd w:val="clear" w:color="auto" w:fill="FFFFFF"/>
        <w:tabs>
          <w:tab w:val="left" w:leader="underscore" w:pos="931"/>
        </w:tabs>
        <w:ind w:left="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Основные причины постановки это:</w:t>
      </w:r>
    </w:p>
    <w:p w:rsidR="00FC5BE3" w:rsidRDefault="00FC5BE3" w:rsidP="00FC5BE3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left="39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правовые нарушения;</w:t>
      </w:r>
    </w:p>
    <w:p w:rsidR="00FC5BE3" w:rsidRDefault="00FC5BE3" w:rsidP="00FC5BE3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left="39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нанесение ущерба здоровью воспитанников (драки);</w:t>
      </w:r>
    </w:p>
    <w:p w:rsidR="00FC5BE3" w:rsidRDefault="00FC5BE3" w:rsidP="00FC5BE3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left="39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хулиганство;</w:t>
      </w:r>
    </w:p>
    <w:p w:rsidR="00FC5BE3" w:rsidRDefault="00FC5BE3" w:rsidP="00FC5BE3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9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прогулы уроков и неуспеваемость</w:t>
      </w:r>
    </w:p>
    <w:p w:rsidR="00FC5BE3" w:rsidRPr="00BF2FC7" w:rsidRDefault="00FC5BE3" w:rsidP="00FC5BE3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9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самовольные уходы из школы-интерната, бродяжничество</w:t>
      </w:r>
    </w:p>
    <w:p w:rsidR="00FC5BE3" w:rsidRDefault="00FC5BE3" w:rsidP="00FC5B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Сравнительная таблица</w:t>
      </w:r>
    </w:p>
    <w:tbl>
      <w:tblPr>
        <w:tblStyle w:val="a5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450"/>
        <w:gridCol w:w="1385"/>
        <w:gridCol w:w="1510"/>
        <w:gridCol w:w="1616"/>
        <w:gridCol w:w="1384"/>
        <w:gridCol w:w="1938"/>
      </w:tblGrid>
      <w:tr w:rsidR="00FC5BE3" w:rsidTr="00B0216A">
        <w:trPr>
          <w:trHeight w:val="910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3" w:rsidRDefault="00FC5BE3" w:rsidP="00B0216A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воспитанников состоящих на учёте ОВД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3" w:rsidRDefault="00FC5BE3" w:rsidP="00B0216A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воспитанников состоящих на внутришкольном учёте </w:t>
            </w:r>
          </w:p>
        </w:tc>
      </w:tr>
      <w:tr w:rsidR="00FC5BE3" w:rsidTr="00B0216A">
        <w:trPr>
          <w:trHeight w:val="8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2017/2018</w:t>
            </w:r>
          </w:p>
          <w:p w:rsidR="00FC5BE3" w:rsidRDefault="00FC5BE3" w:rsidP="00B021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2018/2019</w:t>
            </w:r>
          </w:p>
          <w:p w:rsidR="00FC5BE3" w:rsidRDefault="00FC5BE3" w:rsidP="00B021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2019/2020</w:t>
            </w:r>
          </w:p>
          <w:p w:rsidR="00FC5BE3" w:rsidRDefault="00FC5BE3" w:rsidP="00B021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3" w:rsidRDefault="00FC5BE3" w:rsidP="00B021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2017/2018</w:t>
            </w:r>
          </w:p>
          <w:p w:rsidR="00FC5BE3" w:rsidRDefault="00FC5BE3" w:rsidP="00B021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3" w:rsidRDefault="00FC5BE3" w:rsidP="00B021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2018/2019</w:t>
            </w:r>
          </w:p>
          <w:p w:rsidR="00FC5BE3" w:rsidRDefault="00FC5BE3" w:rsidP="00B021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2019/2020</w:t>
            </w:r>
          </w:p>
          <w:p w:rsidR="00FC5BE3" w:rsidRDefault="00FC5BE3" w:rsidP="00B021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учебный год</w:t>
            </w:r>
          </w:p>
        </w:tc>
      </w:tr>
      <w:tr w:rsidR="00FC5BE3" w:rsidTr="00B0216A">
        <w:trPr>
          <w:trHeight w:val="20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ind w:firstLine="70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3" w:rsidRDefault="00FC5BE3" w:rsidP="00B0216A">
            <w:pPr>
              <w:ind w:firstLine="70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3" w:rsidRDefault="00FC5BE3" w:rsidP="00B0216A">
            <w:pPr>
              <w:ind w:firstLine="70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3" w:rsidRDefault="00FC5BE3" w:rsidP="00B0216A">
            <w:pPr>
              <w:ind w:firstLine="70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3" w:rsidRDefault="00FC5BE3" w:rsidP="00B0216A">
            <w:pPr>
              <w:ind w:firstLine="70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3" w:rsidRDefault="00FC5BE3" w:rsidP="00B0216A">
            <w:pPr>
              <w:ind w:firstLine="70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</w:tbl>
    <w:p w:rsidR="00FC5BE3" w:rsidRDefault="00FC5BE3" w:rsidP="00FC5B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5BE3" w:rsidRDefault="00FC5BE3" w:rsidP="00FC5B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Проведено  заседаний  «Совета профилактики» - 6, где было рассмотрено поведение 35 воспитанников. </w:t>
      </w:r>
    </w:p>
    <w:p w:rsidR="00FC5BE3" w:rsidRDefault="00FC5BE3" w:rsidP="00FC5B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течение года социальный педагог поддерживала  сотрудничество с инспектором ПДН   Якунчиковой Т.Б., которая  проводила индивидуальные и групповые беседы с детьми, участвовала в профилактической работе по предупреждению правонарушений, злоупотреблению алкогольными напитками и наркотическими веществами. </w:t>
      </w:r>
    </w:p>
    <w:p w:rsidR="00FC5BE3" w:rsidRDefault="00FC5BE3" w:rsidP="00FC5B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 воспитанником «группы риска» были  проведены следующие мероприятия:</w:t>
      </w:r>
    </w:p>
    <w:p w:rsidR="00FC5BE3" w:rsidRDefault="00FC5BE3" w:rsidP="00FC5B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- 17 лекций и бесед: «Как преодолеть свои тревоги и страхи»; «Права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и ответственность несовершеннолетнего»; «Всегда ли я правильно </w:t>
      </w:r>
      <w:r>
        <w:rPr>
          <w:rFonts w:ascii="Times New Roman" w:hAnsi="Times New Roman" w:cs="Times New Roman"/>
          <w:sz w:val="26"/>
          <w:szCs w:val="26"/>
        </w:rPr>
        <w:lastRenderedPageBreak/>
        <w:t>поступаю»;  «Безвредного табака не бывает»; «Какой Я? Что я знаю о себе?»;  «Мои чувства и эмоции»; «Хорошие и плохие привычки»; «Эмоции правят мной или я ими»; «Последствия самовольного ухода»; «Жизнь дана на добрые дела»;  «Слова сорняки»; «Шутки и хулиганство»; «Культура общения»; «За что ставят на учет в КДН, ПДН и ВШУ?»; «Я здоровье берегу, сам себе я помогу»; «Закон и порядок»</w:t>
      </w:r>
      <w:proofErr w:type="gramStart"/>
      <w:r>
        <w:rPr>
          <w:rFonts w:ascii="Times New Roman" w:hAnsi="Times New Roman" w:cs="Times New Roman"/>
          <w:sz w:val="26"/>
          <w:szCs w:val="26"/>
        </w:rPr>
        <w:t>;«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«К чему приводит самовольный уход» (три из них проведены инспектором ПДН Якунчиковой Т.Б.).</w:t>
      </w:r>
    </w:p>
    <w:p w:rsidR="00FC5BE3" w:rsidRDefault="00FC5BE3" w:rsidP="00FC5B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анкетирование «Наркотическая зависимость в подростковой среде», «Жестокое обращение».</w:t>
      </w:r>
    </w:p>
    <w:p w:rsidR="00FC5BE3" w:rsidRDefault="00FC5BE3" w:rsidP="00FC5B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приняли активное участие в проведении Операций: «Здоровье»,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Условник</w:t>
      </w:r>
      <w:proofErr w:type="spellEnd"/>
      <w:r>
        <w:rPr>
          <w:rFonts w:ascii="Times New Roman" w:hAnsi="Times New Roman" w:cs="Times New Roman"/>
          <w:sz w:val="26"/>
          <w:szCs w:val="26"/>
        </w:rPr>
        <w:t>», «Каникулы».</w:t>
      </w:r>
    </w:p>
    <w:p w:rsidR="00FC5BE3" w:rsidRDefault="00FC5BE3" w:rsidP="00FC5B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приняли активное участие в акциях: «Всемирный день правой помощи детям»; «Синяя лента»; «Мы против терроризма».</w:t>
      </w:r>
    </w:p>
    <w:p w:rsidR="00FC5BE3" w:rsidRDefault="00FC5BE3" w:rsidP="00FC5B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Совместно со специалистами школы-интерната и ПДН был разработан план по индивидуальной  профилактической работе с детьми «группы риска».</w:t>
      </w:r>
    </w:p>
    <w:p w:rsidR="00FC5BE3" w:rsidRDefault="00FC5BE3" w:rsidP="00FC5B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Социальным педагогом совместно с воспитателями групп проводился цикл занятий по профилактике насилия и жестокого обращения с детьми по профилактической программе «Школа без насилия». В результате чего уменьшились случаи конфликтных ситуаций между детьми.</w:t>
      </w:r>
    </w:p>
    <w:p w:rsidR="00FC5BE3" w:rsidRDefault="00FC5BE3" w:rsidP="00FC5B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2019 – 2020 учебный  год самовольные  уходы воспитанников со школы – интерната не зафиксированы.</w:t>
      </w:r>
    </w:p>
    <w:p w:rsidR="00FC5BE3" w:rsidRDefault="00FC5BE3" w:rsidP="00FC5B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Сравнительная таблица</w:t>
      </w:r>
    </w:p>
    <w:tbl>
      <w:tblPr>
        <w:tblStyle w:val="a5"/>
        <w:tblW w:w="0" w:type="auto"/>
        <w:tblInd w:w="288" w:type="dxa"/>
        <w:tblLook w:val="01E0" w:firstRow="1" w:lastRow="1" w:firstColumn="1" w:lastColumn="1" w:noHBand="0" w:noVBand="0"/>
      </w:tblPr>
      <w:tblGrid>
        <w:gridCol w:w="3364"/>
        <w:gridCol w:w="3260"/>
        <w:gridCol w:w="2659"/>
      </w:tblGrid>
      <w:tr w:rsidR="00FC5BE3" w:rsidTr="00B0216A">
        <w:trPr>
          <w:trHeight w:val="910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3" w:rsidRDefault="00FC5BE3" w:rsidP="00B0216A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воспитанников совершившие самовольные уходы </w:t>
            </w:r>
            <w:proofErr w:type="gramStart"/>
            <w:r>
              <w:rPr>
                <w:sz w:val="24"/>
                <w:szCs w:val="24"/>
                <w:lang w:eastAsia="ru-RU"/>
              </w:rPr>
              <w:t>со</w:t>
            </w:r>
            <w:proofErr w:type="gramEnd"/>
          </w:p>
          <w:p w:rsidR="00FC5BE3" w:rsidRDefault="00FC5BE3" w:rsidP="00B0216A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школы-интернат</w:t>
            </w:r>
            <w:proofErr w:type="gramEnd"/>
          </w:p>
        </w:tc>
      </w:tr>
      <w:tr w:rsidR="00FC5BE3" w:rsidTr="00B0216A">
        <w:trPr>
          <w:trHeight w:val="611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</w:tr>
      <w:tr w:rsidR="00FC5BE3" w:rsidTr="00B0216A">
        <w:trPr>
          <w:trHeight w:val="203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FC5BE3" w:rsidRDefault="00FC5BE3" w:rsidP="00FC5BE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5BE3" w:rsidRDefault="00FC5BE3" w:rsidP="00FC5B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Анализируя   работу с детьми «группы риска»  за 2019 учебный  год можно сделать вывод: что  воспитанники стали реже совершать противоправные действия,  самовольные уходы  из учреждения, допускать пропуски уроков без уважительной причины.</w:t>
      </w:r>
    </w:p>
    <w:p w:rsidR="00FC5BE3" w:rsidRDefault="00FC5BE3" w:rsidP="00FC5BE3">
      <w:pPr>
        <w:shd w:val="clear" w:color="auto" w:fill="FFFFFF"/>
        <w:spacing w:after="0" w:line="343" w:lineRule="atLeast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Профилактика социального сиротства.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Работа с кандидатами в приемные родители, опекунами, кровными родителями.</w:t>
      </w:r>
    </w:p>
    <w:p w:rsidR="00FC5BE3" w:rsidRDefault="00FC5BE3" w:rsidP="00FC5B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5BE3" w:rsidRDefault="00FC5BE3" w:rsidP="00FC5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Постановления Правительства Российской Федерации п.11 № 481  от 25.05.2014 года  в школе-интернате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проводится огромная работа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информационно-просветительского характера, привлекая внимание населения к проблеме семейного устройства воспитанников через средства массовой информации: телевидение Амурской области,  ежемесячно  фотографии воспитанников размещаются на сайте школы-интерната, проводятся встречи воспитанников со спонсорами и волонтерами. </w:t>
      </w:r>
    </w:p>
    <w:p w:rsidR="00FC5BE3" w:rsidRDefault="00FC5BE3" w:rsidP="00FC5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каждой группе, где проживают воспитанники, созданы благоприятные условия пребывания по квартирному типу. В бытовой (чайной) комнате воспитатели проводят праздничные мероприятия, отмечают дни рождения ребят, на которых дети играют в подвижные игры, веселятся, дарят подарки, сделанные своими руками друг другу. Эти мероприятия обязательно заканчиваются групповым чаепитием, на котором присутствуют сотрудники школы-интерната, которые работают на этой группе, а также директор, логопед, воспитатель, психолог, социальный педагог. Праздничная атмосфера помогает сохранить у детей ощущение собственной нужности.</w:t>
      </w:r>
    </w:p>
    <w:p w:rsidR="00FC5BE3" w:rsidRDefault="00FC5BE3" w:rsidP="00FC5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учебного года социальным педагогом велась консультативная работа с родителями воспитанников, желающих восстановиться в родительских правах (Седых В.Ф.,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Упадышева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Упадышев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А.лексей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Упадышев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Антон.) и с гражданами желающие взять ребенка на воспитание в свою семью (Бояркина А., Колесникова С..). При обращении в учреждение за помощью таких родителей и граждан, администрацией школы-интерната оказывалась правовая помощь, в том числе по подготовке пакета документов для подачи искового заявления в суд о восстановлении родительских прав и оформления документов на опеку.</w:t>
      </w:r>
    </w:p>
    <w:p w:rsidR="00FC5BE3" w:rsidRDefault="00FC5BE3" w:rsidP="00FC5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ст. 45 постановления Правительства РФ от 24.05.14 г. № 481 наше учреждение обеспечило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 в целях знакомства и установления контакта между ребенком и указанными лицами. Кандидаты в приемные родители информировались о графике посещений воспитанника с учетом режима дня детей. При этом, была возможность посещения указанными лицами учреждения не менее 3 раз в неделю, включая выходные и праздничные дни. В будние дни была организована возможность посещения в вечернее время. Посещения в выходные и праздничные дни осуществлялись с письменного разрешения законного представителя (директора школы-интерната) и разрешения органов опеки и попечительства управления образования.</w:t>
      </w:r>
    </w:p>
    <w:p w:rsidR="00FC5BE3" w:rsidRDefault="00FC5BE3" w:rsidP="00FC5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отчетный период в замещающие семьи определен   1 воспитанник (Бояркина А.).</w:t>
      </w:r>
    </w:p>
    <w:p w:rsidR="00FC5BE3" w:rsidRDefault="00FC5BE3" w:rsidP="00FC5B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передачи воспитанника в замещающую семью, мы не утрачиваем связь с данными семьями. Регулярно, один раз в полгода социальный педагог и воспитатели  посредством телефонной связи узнавали у приемных родителей, опекунов, кровных родителей о здоровье, развитии переданных им на воспитание детей. В случаях, когда нужна помощь, в виду трудностей общения с приемными родителями или особенностями поведения наших воспитанников, проводилась устная консультативная помощь в решении проблем адаптации ребенка в приемной семье. </w:t>
      </w:r>
    </w:p>
    <w:p w:rsidR="002F07ED" w:rsidRDefault="002F07ED" w:rsidP="00FC5B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07ED" w:rsidRDefault="002F07ED" w:rsidP="00FC5B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5BE3" w:rsidRDefault="00FC5BE3" w:rsidP="00FC5B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Сравнительная таблица</w:t>
      </w:r>
    </w:p>
    <w:tbl>
      <w:tblPr>
        <w:tblStyle w:val="a5"/>
        <w:tblW w:w="0" w:type="auto"/>
        <w:tblInd w:w="288" w:type="dxa"/>
        <w:tblLook w:val="01E0" w:firstRow="1" w:lastRow="1" w:firstColumn="1" w:lastColumn="1" w:noHBand="0" w:noVBand="0"/>
      </w:tblPr>
      <w:tblGrid>
        <w:gridCol w:w="3364"/>
        <w:gridCol w:w="3260"/>
        <w:gridCol w:w="2659"/>
      </w:tblGrid>
      <w:tr w:rsidR="00FC5BE3" w:rsidTr="00B0216A">
        <w:trPr>
          <w:trHeight w:val="385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E3" w:rsidRDefault="00FC5BE3" w:rsidP="00B0216A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воспитанников переданных на воспитание в семью граждан </w:t>
            </w:r>
          </w:p>
        </w:tc>
      </w:tr>
      <w:tr w:rsidR="00FC5BE3" w:rsidTr="00B0216A">
        <w:trPr>
          <w:trHeight w:val="611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  <w:p w:rsidR="00FC5BE3" w:rsidRDefault="00FC5BE3" w:rsidP="00B021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  <w:p w:rsidR="00FC5BE3" w:rsidRDefault="00FC5BE3" w:rsidP="00B021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  <w:p w:rsidR="00FC5BE3" w:rsidRDefault="00FC5BE3" w:rsidP="00B021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учебный год</w:t>
            </w:r>
          </w:p>
        </w:tc>
      </w:tr>
      <w:tr w:rsidR="00FC5BE3" w:rsidTr="00B0216A">
        <w:trPr>
          <w:trHeight w:val="203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E3" w:rsidRDefault="00FC5BE3" w:rsidP="00B0216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FC5BE3" w:rsidRDefault="00FC5BE3" w:rsidP="00FC5BE3">
      <w:pPr>
        <w:shd w:val="clear" w:color="auto" w:fill="FFFFFF"/>
        <w:tabs>
          <w:tab w:val="left" w:pos="59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07ED" w:rsidRPr="002F07ED" w:rsidRDefault="00FC5BE3" w:rsidP="002F07ED">
      <w:pPr>
        <w:shd w:val="clear" w:color="auto" w:fill="FFFFFF"/>
        <w:tabs>
          <w:tab w:val="left" w:pos="59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Воспитанники имеют право на общение с родственниками. Все воспитанники пытаются наладить отношения с родственниками по переписке, которая отмечается в журнале регистрации корреспонденции для воспитанников. Во время каникул  2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воспитанника  гостили у родственников (Курочкин Н.,  Семеняк Э.) и 1 воспитанница находились в семье кандидатов в опекуны (</w:t>
      </w:r>
      <w:r w:rsidR="002F07ED">
        <w:rPr>
          <w:rFonts w:ascii="Times New Roman" w:hAnsi="Times New Roman" w:cs="Times New Roman"/>
          <w:color w:val="000000"/>
          <w:sz w:val="26"/>
          <w:szCs w:val="26"/>
        </w:rPr>
        <w:t>Бояркина 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..). По просьбе родственников воспитанников сообщаем им письменно или по телефону о жизни детей.   Данная работа отмечается социальным педагогом  в журнале учета проведения консультаций с родственниками и гражданами, желающих взять воспитанника в семью. </w:t>
      </w:r>
    </w:p>
    <w:p w:rsidR="002F07ED" w:rsidRPr="002F07ED" w:rsidRDefault="002F07ED" w:rsidP="002F07E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7ED">
        <w:rPr>
          <w:rFonts w:ascii="Times New Roman" w:hAnsi="Times New Roman" w:cs="Times New Roman"/>
          <w:sz w:val="28"/>
          <w:szCs w:val="28"/>
        </w:rPr>
        <w:t xml:space="preserve"> </w:t>
      </w:r>
      <w:r w:rsidRPr="002F07ED">
        <w:rPr>
          <w:rFonts w:ascii="Times New Roman" w:hAnsi="Times New Roman" w:cs="Times New Roman"/>
          <w:sz w:val="26"/>
          <w:szCs w:val="26"/>
        </w:rPr>
        <w:t>Задачи на следующий учебный год.</w:t>
      </w:r>
    </w:p>
    <w:p w:rsidR="002F07ED" w:rsidRPr="002F07ED" w:rsidRDefault="002F07ED" w:rsidP="002F07E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7ED">
        <w:rPr>
          <w:rFonts w:ascii="Times New Roman" w:hAnsi="Times New Roman" w:cs="Times New Roman"/>
          <w:sz w:val="26"/>
          <w:szCs w:val="26"/>
        </w:rPr>
        <w:t xml:space="preserve"> Исходя из вышеизложенног</w:t>
      </w:r>
      <w:r w:rsidR="009818FE">
        <w:rPr>
          <w:rFonts w:ascii="Times New Roman" w:hAnsi="Times New Roman" w:cs="Times New Roman"/>
          <w:sz w:val="26"/>
          <w:szCs w:val="26"/>
        </w:rPr>
        <w:t>о, в следующем учебном году (2020</w:t>
      </w:r>
      <w:r w:rsidRPr="002F07ED">
        <w:rPr>
          <w:rFonts w:ascii="Times New Roman" w:hAnsi="Times New Roman" w:cs="Times New Roman"/>
          <w:sz w:val="26"/>
          <w:szCs w:val="26"/>
        </w:rPr>
        <w:t>-20</w:t>
      </w:r>
      <w:r w:rsidR="009818FE">
        <w:rPr>
          <w:rFonts w:ascii="Times New Roman" w:hAnsi="Times New Roman" w:cs="Times New Roman"/>
          <w:sz w:val="26"/>
          <w:szCs w:val="26"/>
        </w:rPr>
        <w:t>21</w:t>
      </w:r>
      <w:r w:rsidRPr="002F07ED">
        <w:rPr>
          <w:rFonts w:ascii="Times New Roman" w:hAnsi="Times New Roman" w:cs="Times New Roman"/>
          <w:sz w:val="26"/>
          <w:szCs w:val="26"/>
        </w:rPr>
        <w:t>) необходимо запланировать:</w:t>
      </w:r>
    </w:p>
    <w:p w:rsidR="002F07ED" w:rsidRPr="002F07ED" w:rsidRDefault="009818FE" w:rsidP="009818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F07ED" w:rsidRPr="002F07ED">
        <w:rPr>
          <w:rFonts w:ascii="Times New Roman" w:hAnsi="Times New Roman" w:cs="Times New Roman"/>
          <w:sz w:val="26"/>
          <w:szCs w:val="26"/>
        </w:rPr>
        <w:t>Продолжить работу по оказанию помощи по защите прав воспитанников.</w:t>
      </w:r>
    </w:p>
    <w:p w:rsidR="002F07ED" w:rsidRPr="002F07ED" w:rsidRDefault="009818FE" w:rsidP="009818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07ED" w:rsidRPr="002F07ED">
        <w:rPr>
          <w:rFonts w:ascii="Times New Roman" w:hAnsi="Times New Roman" w:cs="Times New Roman"/>
          <w:sz w:val="26"/>
          <w:szCs w:val="26"/>
        </w:rPr>
        <w:t>Вести пропаганду здорового образа жизни  с использованием средств информации.</w:t>
      </w:r>
    </w:p>
    <w:p w:rsidR="002F07ED" w:rsidRPr="002F07ED" w:rsidRDefault="009818FE" w:rsidP="009818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F07ED" w:rsidRPr="002F07ED">
        <w:rPr>
          <w:rFonts w:ascii="Times New Roman" w:hAnsi="Times New Roman" w:cs="Times New Roman"/>
          <w:sz w:val="26"/>
          <w:szCs w:val="26"/>
        </w:rPr>
        <w:t>Совместно с ПДН г. Свободный разработать план работы по профилактике правонарушений среди несовершеннолетних воспитанников школы-интерната.</w:t>
      </w:r>
    </w:p>
    <w:p w:rsidR="002F07ED" w:rsidRDefault="009818FE" w:rsidP="009818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F07ED" w:rsidRPr="002F07ED">
        <w:rPr>
          <w:rFonts w:ascii="Times New Roman" w:hAnsi="Times New Roman" w:cs="Times New Roman"/>
          <w:sz w:val="26"/>
          <w:szCs w:val="26"/>
        </w:rPr>
        <w:t>Совместно с педагогами школы-интерната продолжить работу по привитию культуры поведения воспитанникам школы-интерната.</w:t>
      </w:r>
    </w:p>
    <w:p w:rsidR="002F07ED" w:rsidRPr="002F07ED" w:rsidRDefault="002F07ED" w:rsidP="009818F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F07ED">
        <w:rPr>
          <w:rFonts w:ascii="Times New Roman" w:hAnsi="Times New Roman" w:cs="Times New Roman"/>
          <w:sz w:val="26"/>
          <w:szCs w:val="26"/>
        </w:rPr>
        <w:t>.</w:t>
      </w:r>
    </w:p>
    <w:p w:rsidR="00FC5BE3" w:rsidRPr="002F07ED" w:rsidRDefault="00FC5BE3" w:rsidP="009818FE">
      <w:pPr>
        <w:shd w:val="clear" w:color="auto" w:fill="FFFFFF"/>
        <w:tabs>
          <w:tab w:val="left" w:pos="595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5BE3" w:rsidRPr="002F07ED" w:rsidRDefault="00FC5BE3" w:rsidP="00FC5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5BE3" w:rsidRDefault="00FC5BE3" w:rsidP="00FC5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Исп. социальный педагог Скобелкина О.А.</w:t>
      </w:r>
    </w:p>
    <w:p w:rsidR="00FC5BE3" w:rsidRDefault="00FC5BE3" w:rsidP="00FC5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06.07.2020 г.</w:t>
      </w:r>
    </w:p>
    <w:p w:rsidR="00FC5BE3" w:rsidRDefault="00FC5BE3" w:rsidP="00FC5BE3"/>
    <w:p w:rsidR="000A7709" w:rsidRDefault="000A7709"/>
    <w:sectPr w:rsidR="000A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3C357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0367382"/>
    <w:multiLevelType w:val="multilevel"/>
    <w:tmpl w:val="B1860D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946F2"/>
    <w:multiLevelType w:val="multilevel"/>
    <w:tmpl w:val="DB32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23B17"/>
    <w:multiLevelType w:val="hybridMultilevel"/>
    <w:tmpl w:val="1AC09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80587"/>
    <w:multiLevelType w:val="multilevel"/>
    <w:tmpl w:val="5B80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F250F"/>
    <w:multiLevelType w:val="hybridMultilevel"/>
    <w:tmpl w:val="84006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F905E2"/>
    <w:multiLevelType w:val="multilevel"/>
    <w:tmpl w:val="B3E2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94BEB"/>
    <w:multiLevelType w:val="multilevel"/>
    <w:tmpl w:val="6496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CE"/>
    <w:rsid w:val="000A7709"/>
    <w:rsid w:val="00235ECE"/>
    <w:rsid w:val="00274168"/>
    <w:rsid w:val="002F07ED"/>
    <w:rsid w:val="003B3EC7"/>
    <w:rsid w:val="00595D2E"/>
    <w:rsid w:val="00641183"/>
    <w:rsid w:val="009818FE"/>
    <w:rsid w:val="00C2180B"/>
    <w:rsid w:val="00F777B1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BE3"/>
    <w:pPr>
      <w:ind w:left="720"/>
      <w:contextualSpacing/>
    </w:pPr>
  </w:style>
  <w:style w:type="table" w:styleId="a5">
    <w:name w:val="Table Grid"/>
    <w:basedOn w:val="a1"/>
    <w:rsid w:val="00FC5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BE3"/>
    <w:pPr>
      <w:ind w:left="720"/>
      <w:contextualSpacing/>
    </w:pPr>
  </w:style>
  <w:style w:type="table" w:styleId="a5">
    <w:name w:val="Table Grid"/>
    <w:basedOn w:val="a1"/>
    <w:rsid w:val="00FC5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</dc:creator>
  <cp:keywords/>
  <dc:description/>
  <cp:lastModifiedBy>людмила</cp:lastModifiedBy>
  <cp:revision>5</cp:revision>
  <dcterms:created xsi:type="dcterms:W3CDTF">2020-07-19T23:44:00Z</dcterms:created>
  <dcterms:modified xsi:type="dcterms:W3CDTF">2020-07-23T02:25:00Z</dcterms:modified>
</cp:coreProperties>
</file>